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CF" w:rsidRDefault="008119CF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119CF" w:rsidRDefault="008119CF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119CF" w:rsidRDefault="008119CF" w:rsidP="008119CF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8308" cy="8524875"/>
            <wp:effectExtent l="19050" t="0" r="5292" b="0"/>
            <wp:docPr id="1" name="Рисунок 1" descr="C:\Users\Татья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CF" w:rsidRDefault="008119CF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119CF" w:rsidRDefault="008119CF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16340D" w:rsidRPr="00926797" w:rsidRDefault="006502D6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797">
        <w:rPr>
          <w:rStyle w:val="fontstyle01"/>
          <w:sz w:val="28"/>
          <w:szCs w:val="28"/>
        </w:rPr>
        <w:t>СОДЕРЖАНИЕ</w:t>
      </w:r>
      <w:bookmarkStart w:id="0" w:name="_GoBack"/>
      <w:bookmarkEnd w:id="0"/>
    </w:p>
    <w:p w:rsidR="0016340D" w:rsidRPr="00926797" w:rsidRDefault="006502D6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797">
        <w:rPr>
          <w:rStyle w:val="fontstyle01"/>
          <w:sz w:val="28"/>
          <w:szCs w:val="28"/>
        </w:rPr>
        <w:t xml:space="preserve">I. ЦЕЛЕВОЙ РАЗДЕЛ </w:t>
      </w:r>
    </w:p>
    <w:p w:rsidR="0016340D" w:rsidRPr="00904C8C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1</w:t>
      </w:r>
      <w:r w:rsidR="00F3426C">
        <w:rPr>
          <w:rStyle w:val="fontstyle21"/>
          <w:sz w:val="28"/>
          <w:szCs w:val="28"/>
        </w:rPr>
        <w:t>.1 Пояснительная записка………………………………………………</w:t>
      </w:r>
      <w:r w:rsidR="00904C8C">
        <w:rPr>
          <w:rStyle w:val="fontstyle21"/>
          <w:sz w:val="28"/>
          <w:szCs w:val="28"/>
        </w:rPr>
        <w:t>...</w:t>
      </w:r>
      <w:r w:rsidR="00904C8C" w:rsidRPr="00904C8C">
        <w:rPr>
          <w:rStyle w:val="fontstyle21"/>
          <w:sz w:val="28"/>
          <w:szCs w:val="28"/>
        </w:rPr>
        <w:t>3</w:t>
      </w:r>
    </w:p>
    <w:p w:rsidR="00904C8C" w:rsidRPr="00904C8C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1</w:t>
      </w:r>
      <w:r w:rsidR="00F3426C">
        <w:rPr>
          <w:rStyle w:val="fontstyle21"/>
          <w:sz w:val="28"/>
          <w:szCs w:val="28"/>
        </w:rPr>
        <w:t>.2 Цели и задачи програм</w:t>
      </w:r>
      <w:r w:rsidR="00904C8C">
        <w:rPr>
          <w:rStyle w:val="fontstyle21"/>
          <w:sz w:val="28"/>
          <w:szCs w:val="28"/>
        </w:rPr>
        <w:t>мы……………………………………………..</w:t>
      </w:r>
      <w:r w:rsidR="00904C8C" w:rsidRPr="00904C8C">
        <w:rPr>
          <w:rStyle w:val="fontstyle21"/>
          <w:sz w:val="28"/>
          <w:szCs w:val="28"/>
        </w:rPr>
        <w:t>3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1</w:t>
      </w:r>
      <w:r w:rsidR="006502D6" w:rsidRPr="00926797">
        <w:rPr>
          <w:rStyle w:val="fontstyle21"/>
          <w:sz w:val="28"/>
          <w:szCs w:val="28"/>
        </w:rPr>
        <w:t>.3 Ценностно-целевые ориентиры и принципы организации образов</w:t>
      </w:r>
      <w:r w:rsidR="006502D6" w:rsidRPr="00926797">
        <w:rPr>
          <w:rStyle w:val="fontstyle21"/>
          <w:sz w:val="28"/>
          <w:szCs w:val="28"/>
        </w:rPr>
        <w:t>а</w:t>
      </w:r>
      <w:r w:rsidR="006502D6" w:rsidRPr="00926797">
        <w:rPr>
          <w:rStyle w:val="fontstyle21"/>
          <w:sz w:val="28"/>
          <w:szCs w:val="28"/>
        </w:rPr>
        <w:t>тельного</w:t>
      </w:r>
      <w:r w:rsidR="00F3426C">
        <w:rPr>
          <w:rStyle w:val="fontstyle21"/>
          <w:sz w:val="28"/>
          <w:szCs w:val="28"/>
        </w:rPr>
        <w:t xml:space="preserve"> </w:t>
      </w:r>
      <w:r w:rsidR="006502D6" w:rsidRPr="00926797">
        <w:rPr>
          <w:rStyle w:val="fontstyle21"/>
          <w:sz w:val="28"/>
          <w:szCs w:val="28"/>
        </w:rPr>
        <w:t>процесса</w:t>
      </w:r>
      <w:r w:rsidR="00F3426C">
        <w:rPr>
          <w:rStyle w:val="fontstyle21"/>
          <w:sz w:val="28"/>
          <w:szCs w:val="28"/>
        </w:rPr>
        <w:t>…………………………………………………………………</w:t>
      </w:r>
      <w:r w:rsidR="00904C8C">
        <w:rPr>
          <w:rStyle w:val="fontstyle21"/>
          <w:sz w:val="28"/>
          <w:szCs w:val="28"/>
        </w:rPr>
        <w:t>5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1</w:t>
      </w:r>
      <w:r w:rsidR="006502D6" w:rsidRPr="00926797">
        <w:rPr>
          <w:rStyle w:val="fontstyle21"/>
          <w:sz w:val="28"/>
          <w:szCs w:val="28"/>
        </w:rPr>
        <w:t>.4 Возрастные особенности и новообразования дошкольного детства.</w:t>
      </w:r>
      <w:r w:rsidR="00F3426C">
        <w:rPr>
          <w:rStyle w:val="fontstyle21"/>
          <w:sz w:val="28"/>
          <w:szCs w:val="28"/>
        </w:rPr>
        <w:t>.</w:t>
      </w:r>
      <w:r w:rsidR="002256E3">
        <w:rPr>
          <w:rStyle w:val="fontstyle21"/>
          <w:sz w:val="28"/>
          <w:szCs w:val="28"/>
        </w:rPr>
        <w:t>8</w:t>
      </w:r>
      <w:r w:rsidR="006502D6" w:rsidRPr="00926797">
        <w:rPr>
          <w:rStyle w:val="fontstyle21"/>
          <w:sz w:val="28"/>
          <w:szCs w:val="28"/>
        </w:rPr>
        <w:t xml:space="preserve"> 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1</w:t>
      </w:r>
      <w:r w:rsidR="006502D6" w:rsidRPr="00926797">
        <w:rPr>
          <w:rStyle w:val="fontstyle21"/>
          <w:sz w:val="28"/>
          <w:szCs w:val="28"/>
        </w:rPr>
        <w:t>.5 Сро</w:t>
      </w:r>
      <w:r w:rsidR="00F3426C">
        <w:rPr>
          <w:rStyle w:val="fontstyle21"/>
          <w:sz w:val="28"/>
          <w:szCs w:val="28"/>
        </w:rPr>
        <w:t>к реализаци</w:t>
      </w:r>
      <w:r w:rsidR="00904C8C">
        <w:rPr>
          <w:rStyle w:val="fontstyle21"/>
          <w:sz w:val="28"/>
          <w:szCs w:val="28"/>
        </w:rPr>
        <w:t>и рабочей программы………………………………</w:t>
      </w:r>
      <w:r w:rsidR="002256E3">
        <w:rPr>
          <w:rStyle w:val="fontstyle21"/>
          <w:sz w:val="28"/>
          <w:szCs w:val="28"/>
        </w:rPr>
        <w:t>.11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1</w:t>
      </w:r>
      <w:r w:rsidR="006502D6" w:rsidRPr="00926797">
        <w:rPr>
          <w:rStyle w:val="fontstyle21"/>
          <w:sz w:val="28"/>
          <w:szCs w:val="28"/>
        </w:rPr>
        <w:t>.6 Планируемые результаты освоения курса (требования к результатам освоения</w:t>
      </w:r>
      <w:r w:rsidR="00697780">
        <w:rPr>
          <w:rStyle w:val="fontstyle21"/>
          <w:sz w:val="28"/>
          <w:szCs w:val="28"/>
        </w:rPr>
        <w:t xml:space="preserve"> </w:t>
      </w:r>
      <w:r w:rsidR="006502D6" w:rsidRPr="00926797">
        <w:rPr>
          <w:rStyle w:val="fontstyle21"/>
          <w:sz w:val="28"/>
          <w:szCs w:val="28"/>
        </w:rPr>
        <w:t>детьми)</w:t>
      </w:r>
      <w:r w:rsidR="00904C8C">
        <w:rPr>
          <w:rStyle w:val="fontstyle21"/>
          <w:sz w:val="28"/>
          <w:szCs w:val="28"/>
        </w:rPr>
        <w:t>………………………………………………………………...11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1</w:t>
      </w:r>
      <w:r w:rsidR="006502D6" w:rsidRPr="00926797">
        <w:rPr>
          <w:rStyle w:val="fontstyle21"/>
          <w:sz w:val="28"/>
          <w:szCs w:val="28"/>
        </w:rPr>
        <w:t>.7 Психологическое сопровождение системы мониторинга достижения детьми планируемых</w:t>
      </w:r>
      <w:r w:rsidR="00697780">
        <w:rPr>
          <w:rStyle w:val="fontstyle21"/>
          <w:sz w:val="28"/>
          <w:szCs w:val="28"/>
        </w:rPr>
        <w:t xml:space="preserve"> </w:t>
      </w:r>
      <w:r w:rsidR="006502D6" w:rsidRPr="00926797">
        <w:rPr>
          <w:rStyle w:val="fontstyle21"/>
          <w:sz w:val="28"/>
          <w:szCs w:val="28"/>
        </w:rPr>
        <w:t>результатов освоения Программы</w:t>
      </w:r>
      <w:r w:rsidR="00F3426C">
        <w:rPr>
          <w:rStyle w:val="fontstyle21"/>
          <w:sz w:val="28"/>
          <w:szCs w:val="28"/>
        </w:rPr>
        <w:t>……………………</w:t>
      </w:r>
      <w:r w:rsidR="00904C8C">
        <w:rPr>
          <w:rStyle w:val="fontstyle21"/>
          <w:sz w:val="28"/>
          <w:szCs w:val="28"/>
        </w:rPr>
        <w:t>..</w:t>
      </w:r>
      <w:r w:rsidR="00F3426C">
        <w:rPr>
          <w:rStyle w:val="fontstyle21"/>
          <w:sz w:val="28"/>
          <w:szCs w:val="28"/>
        </w:rPr>
        <w:t>1</w:t>
      </w:r>
      <w:r w:rsidR="00904C8C">
        <w:rPr>
          <w:rStyle w:val="fontstyle21"/>
          <w:sz w:val="28"/>
          <w:szCs w:val="28"/>
        </w:rPr>
        <w:t>3</w:t>
      </w:r>
    </w:p>
    <w:p w:rsidR="0016340D" w:rsidRPr="00926797" w:rsidRDefault="006502D6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797">
        <w:rPr>
          <w:rStyle w:val="fontstyle01"/>
          <w:sz w:val="28"/>
          <w:szCs w:val="28"/>
        </w:rPr>
        <w:t xml:space="preserve">II. СОДЕРЖАТЕЛЬНЫЙ РАЗДЕЛ 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2</w:t>
      </w:r>
      <w:r w:rsidR="006502D6" w:rsidRPr="00926797">
        <w:rPr>
          <w:rStyle w:val="fontstyle21"/>
          <w:sz w:val="28"/>
          <w:szCs w:val="28"/>
        </w:rPr>
        <w:t>.1 Основные направления дея</w:t>
      </w:r>
      <w:r w:rsidR="00F3426C">
        <w:rPr>
          <w:rStyle w:val="fontstyle21"/>
          <w:sz w:val="28"/>
          <w:szCs w:val="28"/>
        </w:rPr>
        <w:t>тельности педагога-психолога</w:t>
      </w:r>
      <w:r w:rsidR="00D74164">
        <w:rPr>
          <w:rStyle w:val="fontstyle21"/>
          <w:sz w:val="28"/>
          <w:szCs w:val="28"/>
        </w:rPr>
        <w:t>………</w:t>
      </w:r>
      <w:r w:rsidR="00904C8C">
        <w:rPr>
          <w:rStyle w:val="fontstyle21"/>
          <w:sz w:val="28"/>
          <w:szCs w:val="28"/>
        </w:rPr>
        <w:t>...</w:t>
      </w:r>
      <w:r w:rsidR="00D74164">
        <w:rPr>
          <w:rStyle w:val="fontstyle21"/>
          <w:sz w:val="28"/>
          <w:szCs w:val="28"/>
        </w:rPr>
        <w:t>1</w:t>
      </w:r>
      <w:r w:rsidR="00904C8C">
        <w:rPr>
          <w:rStyle w:val="fontstyle21"/>
          <w:sz w:val="28"/>
          <w:szCs w:val="28"/>
        </w:rPr>
        <w:t>4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2</w:t>
      </w:r>
      <w:r w:rsidR="006502D6" w:rsidRPr="00926797">
        <w:rPr>
          <w:rStyle w:val="fontstyle21"/>
          <w:sz w:val="28"/>
          <w:szCs w:val="28"/>
        </w:rPr>
        <w:t>.2 Описание форм, способов, методов и средств реализации Програ</w:t>
      </w:r>
      <w:r w:rsidR="006502D6" w:rsidRPr="00926797">
        <w:rPr>
          <w:rStyle w:val="fontstyle21"/>
          <w:sz w:val="28"/>
          <w:szCs w:val="28"/>
        </w:rPr>
        <w:t>м</w:t>
      </w:r>
      <w:r w:rsidR="006502D6" w:rsidRPr="00926797">
        <w:rPr>
          <w:rStyle w:val="fontstyle21"/>
          <w:sz w:val="28"/>
          <w:szCs w:val="28"/>
        </w:rPr>
        <w:t>мы с учетом</w:t>
      </w:r>
      <w:r w:rsidR="00F3426C">
        <w:rPr>
          <w:rStyle w:val="fontstyle21"/>
          <w:sz w:val="28"/>
          <w:szCs w:val="28"/>
        </w:rPr>
        <w:t xml:space="preserve"> </w:t>
      </w:r>
      <w:r w:rsidR="006502D6" w:rsidRPr="00926797">
        <w:rPr>
          <w:rStyle w:val="fontstyle21"/>
          <w:sz w:val="28"/>
          <w:szCs w:val="28"/>
        </w:rPr>
        <w:t>возрастных и индивидуальных особенностей воспитанников.</w:t>
      </w:r>
      <w:r w:rsidR="00D74164">
        <w:rPr>
          <w:rStyle w:val="fontstyle21"/>
          <w:sz w:val="28"/>
          <w:szCs w:val="28"/>
        </w:rPr>
        <w:t>..1</w:t>
      </w:r>
      <w:r w:rsidR="00904C8C">
        <w:rPr>
          <w:rStyle w:val="fontstyle21"/>
          <w:sz w:val="28"/>
          <w:szCs w:val="28"/>
        </w:rPr>
        <w:t>8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2</w:t>
      </w:r>
      <w:r w:rsidR="006502D6" w:rsidRPr="00926797">
        <w:rPr>
          <w:rStyle w:val="fontstyle21"/>
          <w:sz w:val="28"/>
          <w:szCs w:val="28"/>
        </w:rPr>
        <w:t>.3 Психологическое сопровождение реализации основной образов</w:t>
      </w:r>
      <w:r w:rsidR="006502D6" w:rsidRPr="00926797">
        <w:rPr>
          <w:rStyle w:val="fontstyle21"/>
          <w:sz w:val="28"/>
          <w:szCs w:val="28"/>
        </w:rPr>
        <w:t>а</w:t>
      </w:r>
      <w:r w:rsidR="006502D6" w:rsidRPr="00926797">
        <w:rPr>
          <w:rStyle w:val="fontstyle21"/>
          <w:sz w:val="28"/>
          <w:szCs w:val="28"/>
        </w:rPr>
        <w:t>тельной</w:t>
      </w:r>
      <w:r w:rsidR="00F3426C">
        <w:rPr>
          <w:rStyle w:val="fontstyle21"/>
          <w:sz w:val="28"/>
          <w:szCs w:val="28"/>
        </w:rPr>
        <w:t xml:space="preserve"> </w:t>
      </w:r>
      <w:r w:rsidR="006502D6" w:rsidRPr="00926797">
        <w:rPr>
          <w:rStyle w:val="fontstyle21"/>
          <w:sz w:val="28"/>
          <w:szCs w:val="28"/>
        </w:rPr>
        <w:t>программы М</w:t>
      </w:r>
      <w:r w:rsidR="00F21631" w:rsidRPr="00926797">
        <w:rPr>
          <w:rStyle w:val="fontstyle21"/>
          <w:sz w:val="28"/>
          <w:szCs w:val="28"/>
        </w:rPr>
        <w:t xml:space="preserve">АДОУ «Детский сад </w:t>
      </w:r>
      <w:r w:rsidR="0016340D" w:rsidRPr="00926797">
        <w:rPr>
          <w:rStyle w:val="fontstyle21"/>
          <w:sz w:val="28"/>
          <w:szCs w:val="28"/>
        </w:rPr>
        <w:t>№</w:t>
      </w:r>
      <w:r w:rsidR="00F21631" w:rsidRPr="00926797">
        <w:rPr>
          <w:rStyle w:val="fontstyle21"/>
          <w:sz w:val="28"/>
          <w:szCs w:val="28"/>
        </w:rPr>
        <w:t>1» КГО</w:t>
      </w:r>
      <w:r w:rsidR="00D74164">
        <w:rPr>
          <w:rStyle w:val="fontstyle21"/>
          <w:sz w:val="28"/>
          <w:szCs w:val="28"/>
        </w:rPr>
        <w:t>………………………..1</w:t>
      </w:r>
      <w:r w:rsidR="00904C8C">
        <w:rPr>
          <w:rStyle w:val="fontstyle21"/>
          <w:sz w:val="28"/>
          <w:szCs w:val="28"/>
        </w:rPr>
        <w:t>9</w:t>
      </w:r>
    </w:p>
    <w:p w:rsidR="001F0537" w:rsidRPr="00926797" w:rsidRDefault="001F0537" w:rsidP="001F0537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2</w:t>
      </w:r>
      <w:r w:rsidR="006502D6" w:rsidRPr="00926797">
        <w:rPr>
          <w:rStyle w:val="fontstyle21"/>
          <w:sz w:val="28"/>
          <w:szCs w:val="28"/>
        </w:rPr>
        <w:t>.4 Содержание деятельности педагога-психолога в рамках психолого-медико</w:t>
      </w:r>
      <w:r w:rsidR="00F21631" w:rsidRPr="00926797">
        <w:rPr>
          <w:rStyle w:val="fontstyle21"/>
          <w:sz w:val="28"/>
          <w:szCs w:val="28"/>
        </w:rPr>
        <w:t>-</w:t>
      </w:r>
      <w:r w:rsidR="006502D6" w:rsidRPr="00926797">
        <w:rPr>
          <w:rStyle w:val="fontstyle21"/>
          <w:sz w:val="28"/>
          <w:szCs w:val="28"/>
        </w:rPr>
        <w:t>педагогического консилиума М</w:t>
      </w:r>
      <w:r w:rsidR="00F21631" w:rsidRPr="00926797">
        <w:rPr>
          <w:rStyle w:val="fontstyle21"/>
          <w:sz w:val="28"/>
          <w:szCs w:val="28"/>
        </w:rPr>
        <w:t xml:space="preserve">АДОУ «Детский сад </w:t>
      </w:r>
      <w:r w:rsidR="0016340D" w:rsidRPr="00926797">
        <w:rPr>
          <w:rStyle w:val="fontstyle21"/>
          <w:sz w:val="28"/>
          <w:szCs w:val="28"/>
        </w:rPr>
        <w:t>№</w:t>
      </w:r>
      <w:r w:rsidR="00F21631" w:rsidRPr="00926797">
        <w:rPr>
          <w:rStyle w:val="fontstyle21"/>
          <w:sz w:val="28"/>
          <w:szCs w:val="28"/>
        </w:rPr>
        <w:t>1» КГО</w:t>
      </w:r>
      <w:r w:rsidR="00D74164">
        <w:rPr>
          <w:rStyle w:val="fontstyle21"/>
          <w:sz w:val="28"/>
          <w:szCs w:val="28"/>
        </w:rPr>
        <w:t>……3</w:t>
      </w:r>
      <w:r w:rsidR="00904C8C">
        <w:rPr>
          <w:rStyle w:val="fontstyle21"/>
          <w:sz w:val="28"/>
          <w:szCs w:val="28"/>
        </w:rPr>
        <w:t>2</w:t>
      </w:r>
    </w:p>
    <w:p w:rsidR="0016340D" w:rsidRPr="00926797" w:rsidRDefault="001F0537" w:rsidP="001F0537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2</w:t>
      </w:r>
      <w:r w:rsidR="006502D6" w:rsidRPr="00926797">
        <w:rPr>
          <w:rStyle w:val="fontstyle21"/>
          <w:sz w:val="28"/>
          <w:szCs w:val="28"/>
        </w:rPr>
        <w:t>.5 Взаимодействие педагога-психолога со спец</w:t>
      </w:r>
      <w:r w:rsidR="00F21631" w:rsidRPr="00926797">
        <w:rPr>
          <w:rStyle w:val="fontstyle21"/>
          <w:sz w:val="28"/>
          <w:szCs w:val="28"/>
        </w:rPr>
        <w:t xml:space="preserve">иалистами МАДОУ «Детский сад </w:t>
      </w:r>
      <w:r w:rsidR="0016340D" w:rsidRPr="00926797">
        <w:rPr>
          <w:rStyle w:val="fontstyle21"/>
          <w:sz w:val="28"/>
          <w:szCs w:val="28"/>
        </w:rPr>
        <w:t>№</w:t>
      </w:r>
      <w:r w:rsidR="00F21631" w:rsidRPr="00926797">
        <w:rPr>
          <w:rStyle w:val="fontstyle21"/>
          <w:sz w:val="28"/>
          <w:szCs w:val="28"/>
        </w:rPr>
        <w:t xml:space="preserve">1» КГО </w:t>
      </w:r>
      <w:r w:rsidR="006502D6" w:rsidRPr="00926797">
        <w:rPr>
          <w:rStyle w:val="fontstyle21"/>
          <w:sz w:val="28"/>
          <w:szCs w:val="28"/>
        </w:rPr>
        <w:t>в условиях реализации ФГОС ДО</w:t>
      </w:r>
      <w:r w:rsidR="00D74164">
        <w:rPr>
          <w:rStyle w:val="fontstyle21"/>
          <w:sz w:val="28"/>
          <w:szCs w:val="28"/>
        </w:rPr>
        <w:t>…………………..3</w:t>
      </w:r>
      <w:r w:rsidR="00904C8C">
        <w:rPr>
          <w:rStyle w:val="fontstyle21"/>
          <w:sz w:val="28"/>
          <w:szCs w:val="28"/>
        </w:rPr>
        <w:t>3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2</w:t>
      </w:r>
      <w:r w:rsidR="006502D6" w:rsidRPr="00926797">
        <w:rPr>
          <w:rStyle w:val="fontstyle21"/>
          <w:sz w:val="28"/>
          <w:szCs w:val="28"/>
        </w:rPr>
        <w:t>.6 Взаимодей</w:t>
      </w:r>
      <w:r w:rsidR="00D74164">
        <w:rPr>
          <w:rStyle w:val="fontstyle21"/>
          <w:sz w:val="28"/>
          <w:szCs w:val="28"/>
        </w:rPr>
        <w:t>ствие с семьями воспитанников………………………....3</w:t>
      </w:r>
      <w:r w:rsidR="00904C8C">
        <w:rPr>
          <w:rStyle w:val="fontstyle21"/>
          <w:sz w:val="28"/>
          <w:szCs w:val="28"/>
        </w:rPr>
        <w:t>7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2</w:t>
      </w:r>
      <w:r w:rsidR="006502D6" w:rsidRPr="00926797">
        <w:rPr>
          <w:rStyle w:val="fontstyle21"/>
          <w:sz w:val="28"/>
          <w:szCs w:val="28"/>
        </w:rPr>
        <w:t>.7 Содержание ко</w:t>
      </w:r>
      <w:r w:rsidR="00D74164">
        <w:rPr>
          <w:rStyle w:val="fontstyle21"/>
          <w:sz w:val="28"/>
          <w:szCs w:val="28"/>
        </w:rPr>
        <w:t>ррекционно-разви</w:t>
      </w:r>
      <w:r w:rsidR="00904C8C">
        <w:rPr>
          <w:rStyle w:val="fontstyle21"/>
          <w:sz w:val="28"/>
          <w:szCs w:val="28"/>
        </w:rPr>
        <w:t>вающей работы………………….37</w:t>
      </w:r>
    </w:p>
    <w:p w:rsidR="0016340D" w:rsidRPr="00926797" w:rsidRDefault="006502D6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797">
        <w:rPr>
          <w:rStyle w:val="fontstyle01"/>
          <w:sz w:val="28"/>
          <w:szCs w:val="28"/>
        </w:rPr>
        <w:t>I</w:t>
      </w:r>
      <w:r w:rsidR="001F0537" w:rsidRPr="00926797">
        <w:rPr>
          <w:rStyle w:val="fontstyle01"/>
          <w:sz w:val="28"/>
          <w:szCs w:val="28"/>
          <w:lang w:val="en-US"/>
        </w:rPr>
        <w:t>II</w:t>
      </w:r>
      <w:r w:rsidRPr="00926797">
        <w:rPr>
          <w:rStyle w:val="fontstyle01"/>
          <w:sz w:val="28"/>
          <w:szCs w:val="28"/>
        </w:rPr>
        <w:t xml:space="preserve">. ОРГАНИЗАЦИОННЫЙ РАЗДЕЛ 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3</w:t>
      </w:r>
      <w:r w:rsidR="006502D6" w:rsidRPr="00926797">
        <w:rPr>
          <w:rStyle w:val="fontstyle21"/>
          <w:sz w:val="28"/>
          <w:szCs w:val="28"/>
        </w:rPr>
        <w:t>.1 Требования к материально — технической оснащенности учрежд</w:t>
      </w:r>
      <w:r w:rsidR="006502D6" w:rsidRPr="00926797">
        <w:rPr>
          <w:rStyle w:val="fontstyle21"/>
          <w:sz w:val="28"/>
          <w:szCs w:val="28"/>
        </w:rPr>
        <w:t>е</w:t>
      </w:r>
      <w:r w:rsidR="006502D6" w:rsidRPr="00926797">
        <w:rPr>
          <w:rStyle w:val="fontstyle21"/>
          <w:sz w:val="28"/>
          <w:szCs w:val="28"/>
        </w:rPr>
        <w:t>ния</w:t>
      </w:r>
      <w:r w:rsidR="00D74164">
        <w:rPr>
          <w:rStyle w:val="fontstyle21"/>
          <w:sz w:val="28"/>
          <w:szCs w:val="28"/>
        </w:rPr>
        <w:t xml:space="preserve"> </w:t>
      </w:r>
      <w:r w:rsidR="006502D6" w:rsidRPr="00926797">
        <w:rPr>
          <w:rStyle w:val="fontstyle21"/>
          <w:sz w:val="28"/>
          <w:szCs w:val="28"/>
        </w:rPr>
        <w:t>для реализации программы</w:t>
      </w:r>
      <w:r w:rsidR="00D74164">
        <w:rPr>
          <w:rStyle w:val="fontstyle21"/>
          <w:sz w:val="28"/>
          <w:szCs w:val="28"/>
        </w:rPr>
        <w:t>………………………………………………...4</w:t>
      </w:r>
      <w:r w:rsidR="00904C8C">
        <w:rPr>
          <w:rStyle w:val="fontstyle21"/>
          <w:sz w:val="28"/>
          <w:szCs w:val="28"/>
        </w:rPr>
        <w:t>8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3</w:t>
      </w:r>
      <w:r w:rsidR="006502D6" w:rsidRPr="00926797">
        <w:rPr>
          <w:rStyle w:val="fontstyle21"/>
          <w:sz w:val="28"/>
          <w:szCs w:val="28"/>
        </w:rPr>
        <w:t>.2 Содержание методического материала и с</w:t>
      </w:r>
      <w:r w:rsidR="0016340D" w:rsidRPr="00926797">
        <w:rPr>
          <w:rStyle w:val="fontstyle21"/>
          <w:sz w:val="28"/>
          <w:szCs w:val="28"/>
        </w:rPr>
        <w:t>редств обучения и восп</w:t>
      </w:r>
      <w:r w:rsidR="0016340D" w:rsidRPr="00926797">
        <w:rPr>
          <w:rStyle w:val="fontstyle21"/>
          <w:sz w:val="28"/>
          <w:szCs w:val="28"/>
        </w:rPr>
        <w:t>и</w:t>
      </w:r>
      <w:r w:rsidR="00D74164">
        <w:rPr>
          <w:rStyle w:val="fontstyle21"/>
          <w:sz w:val="28"/>
          <w:szCs w:val="28"/>
        </w:rPr>
        <w:t>тания………………………………………………………………………….......4</w:t>
      </w:r>
      <w:r w:rsidR="00904C8C">
        <w:rPr>
          <w:rStyle w:val="fontstyle21"/>
          <w:sz w:val="28"/>
          <w:szCs w:val="28"/>
        </w:rPr>
        <w:t>8</w:t>
      </w:r>
    </w:p>
    <w:p w:rsidR="0016340D" w:rsidRPr="00926797" w:rsidRDefault="001F0537" w:rsidP="001634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3</w:t>
      </w:r>
      <w:r w:rsidR="006502D6" w:rsidRPr="00926797">
        <w:rPr>
          <w:rStyle w:val="fontstyle21"/>
          <w:sz w:val="28"/>
          <w:szCs w:val="28"/>
        </w:rPr>
        <w:t>.3 Критерии результативности деятельности педагога-психолога</w:t>
      </w:r>
      <w:r w:rsidR="006502D6" w:rsidRPr="009267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1631" w:rsidRPr="00926797">
        <w:rPr>
          <w:rStyle w:val="fontstyle21"/>
          <w:sz w:val="28"/>
          <w:szCs w:val="28"/>
        </w:rPr>
        <w:t>МА</w:t>
      </w:r>
      <w:r w:rsidR="006502D6" w:rsidRPr="00926797">
        <w:rPr>
          <w:rStyle w:val="fontstyle21"/>
          <w:sz w:val="28"/>
          <w:szCs w:val="28"/>
        </w:rPr>
        <w:t>ДОУ</w:t>
      </w:r>
      <w:r w:rsidR="00D74164">
        <w:rPr>
          <w:rStyle w:val="fontstyle21"/>
          <w:sz w:val="28"/>
          <w:szCs w:val="28"/>
        </w:rPr>
        <w:t xml:space="preserve">………………………………………………………………………… </w:t>
      </w:r>
      <w:r w:rsidR="006502D6" w:rsidRPr="00926797">
        <w:rPr>
          <w:rStyle w:val="fontstyle21"/>
          <w:sz w:val="28"/>
          <w:szCs w:val="28"/>
        </w:rPr>
        <w:t>.</w:t>
      </w:r>
      <w:r w:rsidR="00904C8C">
        <w:rPr>
          <w:rStyle w:val="fontstyle21"/>
          <w:sz w:val="28"/>
          <w:szCs w:val="28"/>
        </w:rPr>
        <w:t>48</w:t>
      </w:r>
    </w:p>
    <w:p w:rsidR="0016340D" w:rsidRPr="00D74164" w:rsidRDefault="00D74164" w:rsidP="0016340D">
      <w:pPr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sz w:val="28"/>
          <w:szCs w:val="28"/>
        </w:rPr>
        <w:t>Список используемой литературы</w:t>
      </w:r>
      <w:r w:rsidR="00904C8C">
        <w:rPr>
          <w:rStyle w:val="fontstyle01"/>
          <w:b w:val="0"/>
          <w:sz w:val="28"/>
          <w:szCs w:val="28"/>
        </w:rPr>
        <w:t>……………………………………49</w:t>
      </w:r>
    </w:p>
    <w:p w:rsidR="0016340D" w:rsidRPr="00926797" w:rsidRDefault="0016340D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16340D" w:rsidRPr="00926797" w:rsidRDefault="0016340D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16340D" w:rsidRPr="00926797" w:rsidRDefault="0016340D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16340D" w:rsidRPr="00926797" w:rsidRDefault="0016340D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16340D" w:rsidRPr="00926797" w:rsidRDefault="0016340D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16340D" w:rsidRPr="00926797" w:rsidRDefault="0016340D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16340D" w:rsidRPr="00926797" w:rsidRDefault="0016340D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16340D" w:rsidRPr="00926797" w:rsidRDefault="0016340D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16340D" w:rsidRPr="00926797" w:rsidRDefault="0016340D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9D3C43" w:rsidRPr="00926797" w:rsidRDefault="009D3C43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9D3C43" w:rsidRPr="00926797" w:rsidRDefault="009D3C43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9D3C43" w:rsidRDefault="009D3C43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6502D6" w:rsidRPr="00926797" w:rsidRDefault="006502D6" w:rsidP="00697780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ЦЕЛЕВОЙ РАЗДЕЛ</w:t>
      </w:r>
    </w:p>
    <w:p w:rsidR="00D77E79" w:rsidRPr="00926797" w:rsidRDefault="00D77E79" w:rsidP="00D77E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7E79" w:rsidRPr="00926797" w:rsidRDefault="001F0537" w:rsidP="0016340D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797">
        <w:rPr>
          <w:rStyle w:val="fontstyle01"/>
          <w:sz w:val="28"/>
          <w:szCs w:val="28"/>
        </w:rPr>
        <w:t>1.1. ПОЯСНИТЕЛЬНАЯ ЗАПИСКА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Рабочая программа педагога-пси</w:t>
      </w:r>
      <w:r w:rsidR="009B51B2" w:rsidRPr="00926797">
        <w:rPr>
          <w:rStyle w:val="fontstyle21"/>
          <w:sz w:val="28"/>
          <w:szCs w:val="28"/>
        </w:rPr>
        <w:t>холога муниципального автономного</w:t>
      </w:r>
      <w:r w:rsidRPr="00926797">
        <w:rPr>
          <w:rStyle w:val="fontstyle21"/>
          <w:sz w:val="28"/>
          <w:szCs w:val="28"/>
        </w:rPr>
        <w:t xml:space="preserve"> дошкольного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образовател</w:t>
      </w:r>
      <w:r w:rsidR="009B51B2" w:rsidRPr="00926797">
        <w:rPr>
          <w:rStyle w:val="fontstyle21"/>
          <w:sz w:val="28"/>
          <w:szCs w:val="28"/>
        </w:rPr>
        <w:t>ьного учреждения «Детский сад №1</w:t>
      </w:r>
      <w:r w:rsidRPr="00926797">
        <w:rPr>
          <w:rStyle w:val="fontstyle21"/>
          <w:sz w:val="28"/>
          <w:szCs w:val="28"/>
        </w:rPr>
        <w:t>»</w:t>
      </w:r>
      <w:r w:rsidR="009B51B2" w:rsidRPr="00926797">
        <w:rPr>
          <w:rStyle w:val="fontstyle21"/>
          <w:sz w:val="28"/>
          <w:szCs w:val="28"/>
        </w:rPr>
        <w:t xml:space="preserve"> КГО</w:t>
      </w:r>
      <w:r w:rsidRPr="00926797">
        <w:rPr>
          <w:rStyle w:val="fontstyle21"/>
          <w:sz w:val="28"/>
          <w:szCs w:val="28"/>
        </w:rPr>
        <w:t xml:space="preserve"> (далее Программа) является составным компонентом основной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51B2" w:rsidRPr="00926797">
        <w:rPr>
          <w:rStyle w:val="fontstyle21"/>
          <w:sz w:val="28"/>
          <w:szCs w:val="28"/>
        </w:rPr>
        <w:t>образовательной программы МА</w:t>
      </w:r>
      <w:r w:rsidRPr="00926797">
        <w:rPr>
          <w:rStyle w:val="fontstyle21"/>
          <w:sz w:val="28"/>
          <w:szCs w:val="28"/>
        </w:rPr>
        <w:t>ДОУ «Детский сад №</w:t>
      </w:r>
      <w:r w:rsidR="009B51B2" w:rsidRPr="00926797">
        <w:rPr>
          <w:rStyle w:val="fontstyle21"/>
          <w:sz w:val="28"/>
          <w:szCs w:val="28"/>
        </w:rPr>
        <w:t>1</w:t>
      </w:r>
      <w:r w:rsidRPr="00926797">
        <w:rPr>
          <w:rStyle w:val="fontstyle21"/>
          <w:sz w:val="28"/>
          <w:szCs w:val="28"/>
        </w:rPr>
        <w:t>»</w:t>
      </w:r>
      <w:r w:rsidR="009B51B2" w:rsidRPr="00926797">
        <w:rPr>
          <w:rStyle w:val="fontstyle21"/>
          <w:sz w:val="28"/>
          <w:szCs w:val="28"/>
        </w:rPr>
        <w:t xml:space="preserve"> КГО (далее – М</w:t>
      </w:r>
      <w:r w:rsidR="009B51B2" w:rsidRPr="00926797">
        <w:rPr>
          <w:rStyle w:val="fontstyle21"/>
          <w:sz w:val="28"/>
          <w:szCs w:val="28"/>
        </w:rPr>
        <w:t>А</w:t>
      </w:r>
      <w:r w:rsidRPr="00926797">
        <w:rPr>
          <w:rStyle w:val="fontstyle21"/>
          <w:sz w:val="28"/>
          <w:szCs w:val="28"/>
        </w:rPr>
        <w:t>ДОУ),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характеризует систему организации образовательной деятельности педагогов, определяет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ценностно-целевые ориентиры, образовательную м</w:t>
      </w:r>
      <w:r w:rsidRPr="00926797">
        <w:rPr>
          <w:rStyle w:val="fontstyle21"/>
          <w:sz w:val="28"/>
          <w:szCs w:val="28"/>
        </w:rPr>
        <w:t>о</w:t>
      </w:r>
      <w:r w:rsidRPr="00926797">
        <w:rPr>
          <w:rStyle w:val="fontstyle21"/>
          <w:sz w:val="28"/>
          <w:szCs w:val="28"/>
        </w:rPr>
        <w:t>дель и содержание образования для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детей всех возрастных групп.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Программа разработана в соответствии с Федеральным государстве</w:t>
      </w:r>
      <w:r w:rsidRPr="00926797">
        <w:rPr>
          <w:rStyle w:val="fontstyle21"/>
          <w:sz w:val="28"/>
          <w:szCs w:val="28"/>
        </w:rPr>
        <w:t>н</w:t>
      </w:r>
      <w:r w:rsidRPr="00926797">
        <w:rPr>
          <w:rStyle w:val="fontstyle21"/>
          <w:sz w:val="28"/>
          <w:szCs w:val="28"/>
        </w:rPr>
        <w:t>ным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 xml:space="preserve">образовательным стандартом дошкольного образования (далее ФГОС </w:t>
      </w:r>
      <w:proofErr w:type="gramStart"/>
      <w:r w:rsidRPr="00926797">
        <w:rPr>
          <w:rStyle w:val="fontstyle21"/>
          <w:sz w:val="28"/>
          <w:szCs w:val="28"/>
        </w:rPr>
        <w:t>ДО</w:t>
      </w:r>
      <w:proofErr w:type="gramEnd"/>
      <w:r w:rsidRPr="00926797">
        <w:rPr>
          <w:rStyle w:val="fontstyle21"/>
          <w:sz w:val="28"/>
          <w:szCs w:val="28"/>
        </w:rPr>
        <w:t xml:space="preserve">), </w:t>
      </w:r>
      <w:proofErr w:type="gramStart"/>
      <w:r w:rsidRPr="00926797">
        <w:rPr>
          <w:rStyle w:val="fontstyle21"/>
          <w:sz w:val="28"/>
          <w:szCs w:val="28"/>
        </w:rPr>
        <w:t>утвержденным</w:t>
      </w:r>
      <w:proofErr w:type="gramEnd"/>
      <w:r w:rsidR="00A96995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приказом Министерства образования и науки Росси</w:t>
      </w:r>
      <w:r w:rsidRPr="00926797">
        <w:rPr>
          <w:rStyle w:val="fontstyle21"/>
          <w:sz w:val="28"/>
          <w:szCs w:val="28"/>
        </w:rPr>
        <w:t>й</w:t>
      </w:r>
      <w:r w:rsidRPr="00926797">
        <w:rPr>
          <w:rStyle w:val="fontstyle21"/>
          <w:sz w:val="28"/>
          <w:szCs w:val="28"/>
        </w:rPr>
        <w:t xml:space="preserve">ской Федерации от 17.10.2013г. №1155 и с учетом примерной </w:t>
      </w:r>
      <w:r w:rsidR="00775215">
        <w:rPr>
          <w:rStyle w:val="fontstyle21"/>
          <w:sz w:val="28"/>
          <w:szCs w:val="28"/>
        </w:rPr>
        <w:t xml:space="preserve">основной </w:t>
      </w:r>
      <w:r w:rsidRPr="00926797">
        <w:rPr>
          <w:rStyle w:val="fontstyle21"/>
          <w:sz w:val="28"/>
          <w:szCs w:val="28"/>
        </w:rPr>
        <w:t>обр</w:t>
      </w:r>
      <w:r w:rsidRPr="00926797">
        <w:rPr>
          <w:rStyle w:val="fontstyle21"/>
          <w:sz w:val="28"/>
          <w:szCs w:val="28"/>
        </w:rPr>
        <w:t>а</w:t>
      </w:r>
      <w:r w:rsidRPr="00926797">
        <w:rPr>
          <w:rStyle w:val="fontstyle21"/>
          <w:sz w:val="28"/>
          <w:szCs w:val="28"/>
        </w:rPr>
        <w:t>зовательной программы дошкольного образования,</w:t>
      </w:r>
      <w:r w:rsidR="00697780">
        <w:rPr>
          <w:rStyle w:val="fontstyle21"/>
          <w:sz w:val="28"/>
          <w:szCs w:val="28"/>
        </w:rPr>
        <w:t xml:space="preserve"> </w:t>
      </w:r>
      <w:r w:rsidR="009B51B2" w:rsidRPr="00926797">
        <w:rPr>
          <w:rStyle w:val="fontstyle21"/>
          <w:sz w:val="28"/>
          <w:szCs w:val="28"/>
        </w:rPr>
        <w:t>реализуемой в МА</w:t>
      </w:r>
      <w:r w:rsidRPr="00926797">
        <w:rPr>
          <w:rStyle w:val="fontstyle21"/>
          <w:sz w:val="28"/>
          <w:szCs w:val="28"/>
        </w:rPr>
        <w:t>ДОУ «Детский сад №</w:t>
      </w:r>
      <w:r w:rsidR="009B51B2" w:rsidRPr="00926797">
        <w:rPr>
          <w:rStyle w:val="fontstyle21"/>
          <w:sz w:val="28"/>
          <w:szCs w:val="28"/>
        </w:rPr>
        <w:t>1</w:t>
      </w:r>
      <w:r w:rsidRPr="00926797">
        <w:rPr>
          <w:rStyle w:val="fontstyle21"/>
          <w:sz w:val="28"/>
          <w:szCs w:val="28"/>
        </w:rPr>
        <w:t>»</w:t>
      </w:r>
      <w:r w:rsidR="009B51B2" w:rsidRPr="00926797">
        <w:rPr>
          <w:rStyle w:val="fontstyle21"/>
          <w:sz w:val="28"/>
          <w:szCs w:val="28"/>
        </w:rPr>
        <w:t xml:space="preserve"> КГО</w:t>
      </w:r>
      <w:r w:rsidRPr="00926797">
        <w:rPr>
          <w:rStyle w:val="fontstyle21"/>
          <w:sz w:val="28"/>
          <w:szCs w:val="28"/>
        </w:rPr>
        <w:t>.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21"/>
          <w:sz w:val="28"/>
          <w:szCs w:val="28"/>
        </w:rPr>
        <w:t>Разработка Программы регламентирована нормативно-правовой и д</w:t>
      </w:r>
      <w:r w:rsidRPr="00926797">
        <w:rPr>
          <w:rStyle w:val="fontstyle21"/>
          <w:sz w:val="28"/>
          <w:szCs w:val="28"/>
        </w:rPr>
        <w:t>о</w:t>
      </w:r>
      <w:r w:rsidRPr="00926797">
        <w:rPr>
          <w:rStyle w:val="fontstyle21"/>
          <w:sz w:val="28"/>
          <w:szCs w:val="28"/>
        </w:rPr>
        <w:t>кументальной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основой, куда входят: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69778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Федеральный закон 29.12.2012 № 273-ФЗ «Об образовании в Росси</w:t>
      </w:r>
      <w:r w:rsidRPr="00926797">
        <w:rPr>
          <w:rStyle w:val="fontstyle21"/>
          <w:sz w:val="28"/>
          <w:szCs w:val="28"/>
        </w:rPr>
        <w:t>й</w:t>
      </w:r>
      <w:r w:rsidRPr="00926797">
        <w:rPr>
          <w:rStyle w:val="fontstyle21"/>
          <w:sz w:val="28"/>
          <w:szCs w:val="28"/>
        </w:rPr>
        <w:t>ской Федерации»;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69778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Приказ Министерства образования и науки Российской Федерации от 17.10.2013г. №1155 «Об утверждении федерального государственного обр</w:t>
      </w:r>
      <w:r w:rsidRPr="00926797">
        <w:rPr>
          <w:rStyle w:val="fontstyle21"/>
          <w:sz w:val="28"/>
          <w:szCs w:val="28"/>
        </w:rPr>
        <w:t>а</w:t>
      </w:r>
      <w:r w:rsidRPr="00926797">
        <w:rPr>
          <w:rStyle w:val="fontstyle21"/>
          <w:sz w:val="28"/>
          <w:szCs w:val="28"/>
        </w:rPr>
        <w:t>зовательного стандарта</w:t>
      </w:r>
      <w:r w:rsidR="00A96995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дошкольного образования» и приложение к нему;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69778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Конституция РФ, ст. 43, 72;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69778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Конвенция о правах ребенка (1989 г.);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69778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797">
        <w:rPr>
          <w:rStyle w:val="fontstyle21"/>
          <w:sz w:val="28"/>
          <w:szCs w:val="28"/>
        </w:rPr>
        <w:t>Постановление Главного государственного санитарного врача Ро</w:t>
      </w:r>
      <w:r w:rsidRPr="00926797">
        <w:rPr>
          <w:rStyle w:val="fontstyle21"/>
          <w:sz w:val="28"/>
          <w:szCs w:val="28"/>
        </w:rPr>
        <w:t>с</w:t>
      </w:r>
      <w:r w:rsidRPr="00926797">
        <w:rPr>
          <w:rStyle w:val="fontstyle21"/>
          <w:sz w:val="28"/>
          <w:szCs w:val="28"/>
        </w:rPr>
        <w:t>сийской Федерации</w:t>
      </w:r>
      <w:r w:rsidR="00A96995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от 15 мая 2013 г. № 26 г. Москва от «Об утверждении СанПиН 2.4.1.3049-13«Санитарно-эпидемиологические требования к устро</w:t>
      </w:r>
      <w:r w:rsidRPr="00926797">
        <w:rPr>
          <w:rStyle w:val="fontstyle21"/>
          <w:sz w:val="28"/>
          <w:szCs w:val="28"/>
        </w:rPr>
        <w:t>й</w:t>
      </w:r>
      <w:r w:rsidRPr="00926797">
        <w:rPr>
          <w:rStyle w:val="fontstyle21"/>
          <w:sz w:val="28"/>
          <w:szCs w:val="28"/>
        </w:rPr>
        <w:t>ству, содержанию и организации</w:t>
      </w:r>
      <w:r w:rsidR="0088546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режима работы дошкольных образовател</w:t>
      </w:r>
      <w:r w:rsidRPr="00926797">
        <w:rPr>
          <w:rStyle w:val="fontstyle21"/>
          <w:sz w:val="28"/>
          <w:szCs w:val="28"/>
        </w:rPr>
        <w:t>ь</w:t>
      </w:r>
      <w:r w:rsidRPr="00926797">
        <w:rPr>
          <w:rStyle w:val="fontstyle21"/>
          <w:sz w:val="28"/>
          <w:szCs w:val="28"/>
        </w:rPr>
        <w:t>ных организаций» (Зарегистрировано</w:t>
      </w:r>
      <w:r w:rsidR="0088546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в Минюсте России 29 мая 2013 г. № 28564);</w:t>
      </w:r>
      <w:proofErr w:type="gramEnd"/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69778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Приказ Министерства образования и науки РФ от 30 августа 2013 г. № 1014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«Об утверждении Порядка организации и осуществления образов</w:t>
      </w:r>
      <w:r w:rsidRPr="00926797">
        <w:rPr>
          <w:rStyle w:val="fontstyle21"/>
          <w:sz w:val="28"/>
          <w:szCs w:val="28"/>
        </w:rPr>
        <w:t>а</w:t>
      </w:r>
      <w:r w:rsidRPr="00926797">
        <w:rPr>
          <w:rStyle w:val="fontstyle21"/>
          <w:sz w:val="28"/>
          <w:szCs w:val="28"/>
        </w:rPr>
        <w:t>тельной деятельности</w:t>
      </w:r>
      <w:r w:rsidR="0088546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по основным общеобразовательным программам – о</w:t>
      </w:r>
      <w:r w:rsidRPr="00926797">
        <w:rPr>
          <w:rStyle w:val="fontstyle21"/>
          <w:sz w:val="28"/>
          <w:szCs w:val="28"/>
        </w:rPr>
        <w:t>б</w:t>
      </w:r>
      <w:r w:rsidRPr="00926797">
        <w:rPr>
          <w:rStyle w:val="fontstyle21"/>
          <w:sz w:val="28"/>
          <w:szCs w:val="28"/>
        </w:rPr>
        <w:t>разовательным программам</w:t>
      </w:r>
      <w:r w:rsidR="0088546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дошкольного образования</w:t>
      </w:r>
      <w:proofErr w:type="gramStart"/>
      <w:r w:rsidRPr="00926797">
        <w:rPr>
          <w:rStyle w:val="fontstyle21"/>
          <w:sz w:val="28"/>
          <w:szCs w:val="28"/>
        </w:rPr>
        <w:t>»(</w:t>
      </w:r>
      <w:proofErr w:type="gramEnd"/>
      <w:r w:rsidRPr="00926797">
        <w:rPr>
          <w:rStyle w:val="fontstyle21"/>
          <w:sz w:val="28"/>
          <w:szCs w:val="28"/>
        </w:rPr>
        <w:t>Зарегистрировано в Минюсте России 26.09.2013 № 30038);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69778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B51B2" w:rsidRPr="00926797">
        <w:rPr>
          <w:rStyle w:val="fontstyle21"/>
          <w:sz w:val="28"/>
          <w:szCs w:val="28"/>
        </w:rPr>
        <w:t>Устав Муниципального автономного</w:t>
      </w:r>
      <w:r w:rsidRPr="00926797">
        <w:rPr>
          <w:rStyle w:val="fontstyle21"/>
          <w:sz w:val="28"/>
          <w:szCs w:val="28"/>
        </w:rPr>
        <w:t xml:space="preserve"> дошкольного образовательного учреждения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«Детский сад №</w:t>
      </w:r>
      <w:r w:rsidR="009B51B2" w:rsidRPr="00926797">
        <w:rPr>
          <w:rStyle w:val="fontstyle21"/>
          <w:sz w:val="28"/>
          <w:szCs w:val="28"/>
        </w:rPr>
        <w:t>1</w:t>
      </w:r>
      <w:r w:rsidRPr="00926797">
        <w:rPr>
          <w:rStyle w:val="fontstyle21"/>
          <w:sz w:val="28"/>
          <w:szCs w:val="28"/>
        </w:rPr>
        <w:t>»</w:t>
      </w:r>
      <w:r w:rsidR="009B51B2" w:rsidRPr="00926797">
        <w:rPr>
          <w:rStyle w:val="fontstyle21"/>
          <w:sz w:val="28"/>
          <w:szCs w:val="28"/>
        </w:rPr>
        <w:t xml:space="preserve"> КГО</w:t>
      </w:r>
      <w:r w:rsidRPr="00926797">
        <w:rPr>
          <w:rStyle w:val="fontstyle21"/>
          <w:sz w:val="28"/>
          <w:szCs w:val="28"/>
        </w:rPr>
        <w:t>.</w:t>
      </w:r>
    </w:p>
    <w:p w:rsidR="00D77E79" w:rsidRPr="00926797" w:rsidRDefault="00D77E79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C146EB" w:rsidRPr="00926797" w:rsidRDefault="00C146EB" w:rsidP="00D77E79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D77E79" w:rsidRPr="00926797" w:rsidRDefault="001F0537" w:rsidP="00D77E79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797">
        <w:rPr>
          <w:rStyle w:val="fontstyle01"/>
          <w:sz w:val="28"/>
          <w:szCs w:val="28"/>
        </w:rPr>
        <w:t>1.2 ЦЕЛИ И ЗАДАЧИ ПРОГРАММЫ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01"/>
          <w:sz w:val="28"/>
          <w:szCs w:val="28"/>
        </w:rPr>
        <w:t xml:space="preserve">Цель Программы: </w:t>
      </w:r>
      <w:r w:rsidRPr="00926797">
        <w:rPr>
          <w:rStyle w:val="fontstyle21"/>
          <w:sz w:val="28"/>
          <w:szCs w:val="28"/>
        </w:rPr>
        <w:t>(ФГОС ДО п. 2.1., 2.4.) определение содержания и организации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образовательной деятельности во всех возрастны</w:t>
      </w:r>
      <w:r w:rsidR="009B51B2" w:rsidRPr="00926797">
        <w:rPr>
          <w:rStyle w:val="fontstyle21"/>
          <w:sz w:val="28"/>
          <w:szCs w:val="28"/>
        </w:rPr>
        <w:t>х группах м</w:t>
      </w:r>
      <w:r w:rsidR="009B51B2" w:rsidRPr="00926797">
        <w:rPr>
          <w:rStyle w:val="fontstyle21"/>
          <w:sz w:val="28"/>
          <w:szCs w:val="28"/>
        </w:rPr>
        <w:t>у</w:t>
      </w:r>
      <w:r w:rsidR="009B51B2" w:rsidRPr="00926797">
        <w:rPr>
          <w:rStyle w:val="fontstyle21"/>
          <w:sz w:val="28"/>
          <w:szCs w:val="28"/>
        </w:rPr>
        <w:lastRenderedPageBreak/>
        <w:t>ниципального автономн</w:t>
      </w:r>
      <w:r w:rsidRPr="00926797">
        <w:rPr>
          <w:rStyle w:val="fontstyle21"/>
          <w:sz w:val="28"/>
          <w:szCs w:val="28"/>
        </w:rPr>
        <w:t>ого</w:t>
      </w:r>
      <w:r w:rsidR="0088546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дошкольного образовательного учреждения «Детский сад №</w:t>
      </w:r>
      <w:r w:rsidR="009B51B2" w:rsidRPr="00926797">
        <w:rPr>
          <w:rStyle w:val="fontstyle21"/>
          <w:sz w:val="28"/>
          <w:szCs w:val="28"/>
        </w:rPr>
        <w:t>1</w:t>
      </w:r>
      <w:r w:rsidRPr="00926797">
        <w:rPr>
          <w:rStyle w:val="fontstyle21"/>
          <w:sz w:val="28"/>
          <w:szCs w:val="28"/>
        </w:rPr>
        <w:t>»</w:t>
      </w:r>
      <w:r w:rsidR="009B51B2" w:rsidRPr="00926797">
        <w:rPr>
          <w:rStyle w:val="fontstyle21"/>
          <w:sz w:val="28"/>
          <w:szCs w:val="28"/>
        </w:rPr>
        <w:t xml:space="preserve"> КГО</w:t>
      </w:r>
      <w:r w:rsidRPr="00926797">
        <w:rPr>
          <w:rStyle w:val="fontstyle21"/>
          <w:sz w:val="28"/>
          <w:szCs w:val="28"/>
        </w:rPr>
        <w:t xml:space="preserve"> и создание: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69778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условий развития ребенка, открывающих возможности для его поз</w:t>
      </w:r>
      <w:r w:rsidRPr="00926797">
        <w:rPr>
          <w:rStyle w:val="fontstyle21"/>
          <w:sz w:val="28"/>
          <w:szCs w:val="28"/>
        </w:rPr>
        <w:t>и</w:t>
      </w:r>
      <w:r w:rsidRPr="00926797">
        <w:rPr>
          <w:rStyle w:val="fontstyle21"/>
          <w:sz w:val="28"/>
          <w:szCs w:val="28"/>
        </w:rPr>
        <w:t>тивной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социализации, личностного развития, развития инициативы и творч</w:t>
      </w:r>
      <w:r w:rsidRPr="00926797">
        <w:rPr>
          <w:rStyle w:val="fontstyle21"/>
          <w:sz w:val="28"/>
          <w:szCs w:val="28"/>
        </w:rPr>
        <w:t>е</w:t>
      </w:r>
      <w:r w:rsidRPr="00926797">
        <w:rPr>
          <w:rStyle w:val="fontstyle21"/>
          <w:sz w:val="28"/>
          <w:szCs w:val="28"/>
        </w:rPr>
        <w:t>ских</w:t>
      </w:r>
      <w:r w:rsidR="0069778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 xml:space="preserve">способностей на основе сотрудничества </w:t>
      </w:r>
      <w:proofErr w:type="gramStart"/>
      <w:r w:rsidRPr="00926797">
        <w:rPr>
          <w:rStyle w:val="fontstyle21"/>
          <w:sz w:val="28"/>
          <w:szCs w:val="28"/>
        </w:rPr>
        <w:t>со</w:t>
      </w:r>
      <w:proofErr w:type="gramEnd"/>
      <w:r w:rsidRPr="00926797">
        <w:rPr>
          <w:rStyle w:val="fontstyle21"/>
          <w:sz w:val="28"/>
          <w:szCs w:val="28"/>
        </w:rPr>
        <w:t xml:space="preserve"> взрослыми и сверстниками в</w:t>
      </w:r>
      <w:r w:rsidR="00885460">
        <w:rPr>
          <w:rStyle w:val="fontstyle21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соответствующих возрасту видах деятельности;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69778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26797">
        <w:rPr>
          <w:rStyle w:val="fontstyle21"/>
          <w:sz w:val="28"/>
          <w:szCs w:val="28"/>
        </w:rPr>
        <w:t>развивающей образовательной среды для позитивной социализации 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797">
        <w:rPr>
          <w:rStyle w:val="fontstyle21"/>
          <w:sz w:val="28"/>
          <w:szCs w:val="28"/>
        </w:rPr>
        <w:t>индивидуализации детей.</w:t>
      </w:r>
    </w:p>
    <w:p w:rsidR="006502D6" w:rsidRPr="00926797" w:rsidRDefault="006502D6" w:rsidP="00D77E79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26797">
        <w:rPr>
          <w:rStyle w:val="fontstyle01"/>
          <w:sz w:val="28"/>
          <w:szCs w:val="28"/>
        </w:rPr>
        <w:t>Задачи Программы: (</w:t>
      </w:r>
      <w:r w:rsidRPr="00926797">
        <w:rPr>
          <w:rStyle w:val="fontstyle21"/>
          <w:sz w:val="28"/>
          <w:szCs w:val="28"/>
        </w:rPr>
        <w:t>ФГОС ДО п. 1.6.)</w:t>
      </w:r>
    </w:p>
    <w:p w:rsidR="00D77E79" w:rsidRPr="00926797" w:rsidRDefault="00D77E79" w:rsidP="0016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2D6" w:rsidRPr="00926797">
        <w:rPr>
          <w:rFonts w:ascii="Times New Roman" w:hAnsi="Times New Roman" w:cs="Times New Roman"/>
          <w:color w:val="000000"/>
          <w:sz w:val="28"/>
          <w:szCs w:val="28"/>
        </w:rPr>
        <w:t>охрана и укреп</w:t>
      </w:r>
      <w:r w:rsidR="001F0537" w:rsidRPr="00926797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="006502D6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психического здоровья детей, в том числе их</w:t>
      </w:r>
      <w:r w:rsidR="00A96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2D6" w:rsidRPr="00926797">
        <w:rPr>
          <w:rFonts w:ascii="Times New Roman" w:hAnsi="Times New Roman" w:cs="Times New Roman"/>
          <w:color w:val="000000"/>
          <w:sz w:val="28"/>
          <w:szCs w:val="28"/>
        </w:rPr>
        <w:t>эмоционального благополучия;</w:t>
      </w:r>
    </w:p>
    <w:p w:rsidR="00D77E79" w:rsidRPr="00926797" w:rsidRDefault="006502D6" w:rsidP="0016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равных возможностей для полноценного развития ка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дого ребёнка в</w:t>
      </w:r>
      <w:r w:rsidR="00A96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период дошкольного детства независимо от места жительства, пола, нации, языка,</w:t>
      </w:r>
      <w:r w:rsidR="00A96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социального статуса, психофизиологических и других особенностей (в том числе</w:t>
      </w:r>
      <w:r w:rsidR="00A96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ограниченных возможностей здоровья);</w:t>
      </w:r>
    </w:p>
    <w:p w:rsidR="00D77E79" w:rsidRPr="00926797" w:rsidRDefault="006502D6" w:rsidP="0016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преемственности целей, задач и содержания образов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ния, реализуемых в</w:t>
      </w:r>
      <w:r w:rsidR="00A96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рамках образовательных программ различных уровней (преемственность основных</w:t>
      </w:r>
      <w:r w:rsidR="00A96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дошкольного и 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чального общего образования);</w:t>
      </w:r>
    </w:p>
    <w:p w:rsidR="00D77E79" w:rsidRPr="00926797" w:rsidRDefault="006502D6" w:rsidP="0016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развития детей в соответствии с их возрастными и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индивидуальными особенностями и склонностями, развити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творческого потенциала каждого ребёнка как субъекта отн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шений с самим собой,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другими детьми, взрослыми и миром;</w:t>
      </w:r>
    </w:p>
    <w:p w:rsidR="00D77E79" w:rsidRPr="00926797" w:rsidRDefault="006502D6" w:rsidP="0016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 воспитания в целостный образовательный процесс на основе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духовно-нравственных и социокультурных ценностей и принятых в обществе правил и</w:t>
      </w:r>
      <w:r w:rsidR="00A96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норм поведения в интересах человека, семьи, общества;</w:t>
      </w:r>
    </w:p>
    <w:p w:rsidR="00D77E79" w:rsidRPr="00926797" w:rsidRDefault="006502D6" w:rsidP="0016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общей культуры личности детей, в том числе ценн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стей здорового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образа жизни, развития их социальных, нравственных, эст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тических,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интеллектуальных, физических качеств, инициативности, сам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стоятельности 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>ственности ребёнка, формирование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предпосылок уче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ной деятельности;</w:t>
      </w:r>
    </w:p>
    <w:p w:rsidR="00D77E79" w:rsidRPr="00926797" w:rsidRDefault="006502D6" w:rsidP="0016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вариативности и разнообразия содержания Программ и организационных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форм дошкольного образования, возможности формиров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ния Программ различной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направленности с учётом образовательных потре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ностей, способностей и состояния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здоровья детей;</w:t>
      </w:r>
    </w:p>
    <w:p w:rsidR="00D77E79" w:rsidRPr="00926797" w:rsidRDefault="006502D6" w:rsidP="0016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социокультурной среды, соответствующей возра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тным,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индивидуальным, психологическим и физиологическим особенностям детей;</w:t>
      </w:r>
    </w:p>
    <w:p w:rsidR="00D77E79" w:rsidRPr="00926797" w:rsidRDefault="006502D6" w:rsidP="0016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психолого-педагогической поддержки семьи и повыш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компетентности родителей (законных представителей) в вопросах разв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тия 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образования, охраны и укрепления здоровья детей.</w:t>
      </w:r>
    </w:p>
    <w:p w:rsidR="00D77E79" w:rsidRPr="00926797" w:rsidRDefault="009B51B2" w:rsidP="00D77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Педагог-психолог МА</w:t>
      </w:r>
      <w:r w:rsidR="006502D6" w:rsidRPr="00926797">
        <w:rPr>
          <w:rFonts w:ascii="Times New Roman" w:hAnsi="Times New Roman" w:cs="Times New Roman"/>
          <w:color w:val="000000"/>
          <w:sz w:val="28"/>
          <w:szCs w:val="28"/>
        </w:rPr>
        <w:t>ДОУ осуществляет деятельность в пределах св</w:t>
      </w:r>
      <w:r w:rsidR="006502D6"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502D6" w:rsidRPr="0092679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2D6" w:rsidRPr="00926797">
        <w:rPr>
          <w:rFonts w:ascii="Times New Roman" w:hAnsi="Times New Roman" w:cs="Times New Roman"/>
          <w:color w:val="000000"/>
          <w:sz w:val="28"/>
          <w:szCs w:val="28"/>
        </w:rPr>
        <w:t>профессиональной компетентности, работая с детьми, имеющими разные уровни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2D6" w:rsidRPr="00926797">
        <w:rPr>
          <w:rFonts w:ascii="Times New Roman" w:hAnsi="Times New Roman" w:cs="Times New Roman"/>
          <w:color w:val="000000"/>
          <w:sz w:val="28"/>
          <w:szCs w:val="28"/>
        </w:rPr>
        <w:t>психического развития.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Психологическое сопровождение рассматривается как стратегия раб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ты педагога</w:t>
      </w:r>
      <w:r w:rsidR="009B51B2" w:rsidRPr="00926797">
        <w:rPr>
          <w:rFonts w:ascii="Times New Roman" w:hAnsi="Times New Roman" w:cs="Times New Roman"/>
          <w:color w:val="000000"/>
          <w:sz w:val="28"/>
          <w:szCs w:val="28"/>
        </w:rPr>
        <w:t>-психолога МАД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ОУ, направленная на создание социально-психологических условий для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успешного развития и обучения каждого 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бенка.</w:t>
      </w:r>
    </w:p>
    <w:p w:rsidR="00D77E79" w:rsidRPr="00926797" w:rsidRDefault="00D77E79" w:rsidP="00D77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E79" w:rsidRPr="00926797" w:rsidRDefault="00D77E79" w:rsidP="00D77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E79" w:rsidRPr="00926797" w:rsidRDefault="001F0537" w:rsidP="00D77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ЦЕЛЕВЫЕ ОРИЕНТИРЫ</w:t>
      </w:r>
      <w:r w:rsidR="00697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ПРИНЦИПЫ И ПОДХОДЫ К ФОРМИРОВАНИЮ ПРОГРАММЫ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Ведущий замысел организации образовательного процесса связан с ж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ланием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педагога дойти до каждого ребёнка, наиболее полно раскрыть его возможности 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способности. Принципы организации образовательного пр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цесса соотносятся с ценностно–целевыми ориентирами. В основу образов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тельного процесса закладываются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следующие принципы в деятельности 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школьного образовательного учреждения:</w:t>
      </w:r>
    </w:p>
    <w:p w:rsidR="00D77E79" w:rsidRPr="00926797" w:rsidRDefault="006502D6" w:rsidP="00D77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гуманистическая направленность 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предполагает создание условий, направленных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на раскрытие и развитие способностей дошкольника, его поз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тивную самореализацию.</w:t>
      </w:r>
    </w:p>
    <w:p w:rsidR="006502D6" w:rsidRPr="00926797" w:rsidRDefault="006502D6" w:rsidP="00D77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психологической </w:t>
      </w:r>
      <w:r w:rsidRPr="0092679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комфортности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, предполагающий псих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логическую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безопасность, защищенность ребёнка, обеспечение эмоционал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ного комфорта,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активности, самореализации дошкол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ника.</w:t>
      </w:r>
    </w:p>
    <w:p w:rsidR="00362B1B" w:rsidRPr="00926797" w:rsidRDefault="00D77E79" w:rsidP="0016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0D"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сотрудничества </w:t>
      </w:r>
      <w:r w:rsidR="0016340D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16340D" w:rsidRPr="00926797">
        <w:rPr>
          <w:rFonts w:ascii="Times New Roman" w:hAnsi="Times New Roman" w:cs="Times New Roman"/>
          <w:color w:val="000000"/>
          <w:sz w:val="28"/>
          <w:szCs w:val="28"/>
        </w:rPr>
        <w:t>способствует открытию перед детьми перспективы роста,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0D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добиваться радости успеха, а также реализовать одну из главных задач 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0D" w:rsidRPr="009267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0D" w:rsidRPr="00926797">
        <w:rPr>
          <w:rFonts w:ascii="Times New Roman" w:hAnsi="Times New Roman" w:cs="Times New Roman"/>
          <w:color w:val="000000"/>
          <w:sz w:val="28"/>
          <w:szCs w:val="28"/>
        </w:rPr>
        <w:t>помочь осознать свои возможности и поверить в с</w:t>
      </w:r>
      <w:r w:rsidR="0016340D"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340D" w:rsidRPr="00926797">
        <w:rPr>
          <w:rFonts w:ascii="Times New Roman" w:hAnsi="Times New Roman" w:cs="Times New Roman"/>
          <w:color w:val="000000"/>
          <w:sz w:val="28"/>
          <w:szCs w:val="28"/>
        </w:rPr>
        <w:t>бя, свои силы.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положительного воспитательного влияния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особенно 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жен в работе с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детьми, поведение которых осложнено целым рядом внешних и внутренних причин,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поскольку позволяет снять агрессию, преодолеть из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лированность и пассивность.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системности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предусматривает выстраивание образов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тельного процесса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как системы, ориентацию на развитие самоорганизующе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ся личности воспитанника.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доверия и поддержки 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вера в ребёнка, доверие ему, по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держка его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устремлений к самореализации и самоутверждению.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развивающего обучения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, целью которого является развитие ребенка;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научной обоснованности и практической применимости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(соответствие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основным положениям возрастной психологии и дошкольной педагогики и при этом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полноты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, необходимости и достаточности (позволяет 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шать поставленные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цели и задачи);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единство воспитательных, развивающих и обучающих целей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 задач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процесса образования детей дошкольного возраста, в ходе ре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лизации которых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формируются такие знания умения и навыки, которые им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ют непосредственное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отношение к развитию дошкольника;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интеграции образовательных областей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 соответствии с возрастными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возможностями образовательных областей;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комплексно – тематического построения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образовател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ного процесса;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решения программных образовательных задач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 совмес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ной деятельности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взрослого и детей и самостоятельной деятельности дошк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льников не только в рамках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образовательной деятельности, но и при проведении режимных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моментов в соответствии со спецификой 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школьного образования.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построение образовательного процесса на адекватных возрасту формах работы с</w:t>
      </w:r>
      <w:r w:rsidR="008854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детьми.</w:t>
      </w:r>
    </w:p>
    <w:p w:rsidR="000E3853" w:rsidRDefault="000E3853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Принципы построения программы по ФГОС </w:t>
      </w:r>
      <w:proofErr w:type="gramStart"/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E3853" w:rsidRDefault="000E3853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полноценное проживание ребенком всех этапов детства (младенч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ского, раннего и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возраста), обогащение (амплификация) детск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го развития;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образовательной деятельности на основе индивидуальных особенностей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каждого ребенка, при котором сам ребенок становится акти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ным в выборе содержания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своего образования, становится субъектом образ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вания;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и сотрудничество детей и взрослых, признание ребенка полноценным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участником (субъектом) образовательных отношений;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инициативы детей в различных видах деятельности;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сотрудничество Организации с семьей;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детей к социокуль</w:t>
      </w:r>
      <w:r w:rsidR="00362B1B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турным нормам, традициям семьи,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общества и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государства;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познавательных интересов и познавательных действий ребенка в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различных видах деятельности;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возрастная адекватность дошкольного образования (соответствие у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ловий,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требований, методов возрасту и особенностям развития);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учет этнокультурной ситуации развития детей.</w:t>
      </w:r>
    </w:p>
    <w:p w:rsidR="00362B1B" w:rsidRPr="00926797" w:rsidRDefault="00362B1B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853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Обязательная часть Программы составлена с учётом </w:t>
      </w:r>
      <w:r w:rsidR="00775215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программы дошкольного образования</w:t>
      </w:r>
      <w:r w:rsidR="000E38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853" w:rsidRDefault="000E3853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537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Часть Программы, формируемая участниками образовательных отн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шений, учитывает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тенденции развития общества и </w:t>
      </w:r>
      <w:r w:rsidR="001F0537"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>пирается на методические рекомендации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>парциальной программы</w:t>
      </w:r>
      <w:r w:rsidR="001F0537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Куражев</w:t>
      </w:r>
      <w:r w:rsidR="001F0537" w:rsidRPr="00926797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Н.Ю. «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Цветик - </w:t>
      </w:r>
      <w:proofErr w:type="spellStart"/>
      <w:r w:rsidR="002965D6"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="002965D6">
        <w:rPr>
          <w:rFonts w:ascii="Times New Roman" w:hAnsi="Times New Roman" w:cs="Times New Roman"/>
          <w:color w:val="000000"/>
          <w:sz w:val="28"/>
          <w:szCs w:val="28"/>
        </w:rPr>
        <w:t>» - программы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психолого-педагогических</w:t>
      </w:r>
      <w:r w:rsidR="0069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занятий для дошкольников</w:t>
      </w:r>
      <w:r w:rsidR="001F0537" w:rsidRPr="00926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B1B" w:rsidRPr="00926797" w:rsidRDefault="00362B1B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I. Целевой раздел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II. Содержательный раздел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III. Организационный раздел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Целевой раздел включает в себя: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Пояснительную записку (цели и задачи реализации Программы, принципы и подходы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 формированию Программы, значимые для разработки и реализации Программы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характеристики, в т.ч. возрастные особенности и новообразования дошкольного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детства).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Планируемые результаты освоения программы с учётом возрастных возможностей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индивидуальных различий (индивидуальная траектория ра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вития) детей.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Содержательный раздел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представляет общее содержание Программы, обеспечивающее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полноценное развитие личности детей и включает в себя: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направления деятельности педагога-психолога.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Психологическое сопровождение реализации основной общеобраз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вательной</w:t>
      </w:r>
      <w:r w:rsidR="00362B1B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МА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ДОУ по освоению образовательных областей.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деятельности педагога-психолога в рамках психолого-медико</w:t>
      </w:r>
      <w:r w:rsidR="00362B1B" w:rsidRPr="00926797">
        <w:rPr>
          <w:rFonts w:ascii="Times New Roman" w:hAnsi="Times New Roman" w:cs="Times New Roman"/>
          <w:color w:val="000000"/>
          <w:sz w:val="28"/>
          <w:szCs w:val="28"/>
        </w:rPr>
        <w:t>-педагогического консилиума МА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педагога-психолога со специалистами</w:t>
      </w:r>
      <w:r w:rsidR="00362B1B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МА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ДОУ в у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ловиях реализации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ФГОС.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с семьями воспитанников.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коррекционной работы.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 содержит: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мате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>риально-технического обеспечения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обеспеченности методическими материалами и средствами обучения и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воспитания.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Режим дня.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организации развивающей предметно-пространственной среды.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Структура и содержание Программы определены сроком на 1 год и корректируются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педагогами в соответствии с реальными условиями, допо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няется комплексно</w:t>
      </w:r>
      <w:r w:rsidR="00362B1B" w:rsidRPr="009267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тематическим, перспективным и календарным планир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ванием работы.</w:t>
      </w:r>
    </w:p>
    <w:p w:rsidR="00362B1B" w:rsidRDefault="00362B1B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26C" w:rsidRPr="00926797" w:rsidRDefault="00F3426C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C43" w:rsidRPr="00926797" w:rsidRDefault="009D3C43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B1B" w:rsidRPr="00926797" w:rsidRDefault="001F0537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1.4 ВОЗРАСТНЫЕ ОСОБЕННОСТИ И НОВООБРАЗОВАНИЯ ДОШКОЛЬНОГО ДЕТСТВА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Дошкольный возраст является периодом интенсивного формирования психики на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основе тех предпосылок, которые сложились в раннем детстве.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По всем линиям психического развития возникают новообразования различной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степени выраженности, характеризующиеся новыми свойствами и структурными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особенностями. Происходят они благодаря таким факторам как речь и общение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взрослыми и сверстниками, различным формам позн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ния и включению в различные виды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деятельности (игровые, продуктивные, бытовые).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Наряду с новообразованиями, в развитии психофизиологических фун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ций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возникают сложные социальные формы психики, такие, как личность и ее структурные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элементы (характер, интересы и др.), субъекты общения, п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знания и деятельности и их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основные компоненты — способности и скло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ности. Одновременно происходит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социализация 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бенка, в наибольшей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выраженные на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психофизиологическом уровне, в познавательных функциях и психомоторике.</w:t>
      </w:r>
    </w:p>
    <w:p w:rsidR="00362B1B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Формируются новые уровни психических функций, которым становя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ся присущи новые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свойства, позволяющие ребенку адаптироваться к соц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альным условиям и требованиям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жизни.</w:t>
      </w:r>
    </w:p>
    <w:p w:rsidR="00C12BD9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При участии взрослых, которые организуют, контролируют и оценив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поведение и деятельность ребенка, выступают в роли источника многоо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разной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C12BD9" w:rsidRPr="009267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включение ребенка в социальные формы жизнедеятельности, в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процессы познания и общения, в различные </w:t>
      </w:r>
      <w:r w:rsidR="00362B1B" w:rsidRPr="009267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иды де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тельности, включая игру и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начальные формы труда. Взрослые, родители, воспитатели во многом определяют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своеобразие и сложность психического развития дошкольника, поскольку они включают</w:t>
      </w:r>
      <w:r w:rsidR="00885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ребенка в разные сферы жизнедеятельности, корректируя процесс его развития. Развитие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психич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ской организации дошкольника в целом на всех ее уровнях и в ее различных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формах создает психологическую готовность к последующему — школьному — периоду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C12BD9" w:rsidRPr="00926797" w:rsidRDefault="00C12BD9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BD9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от 3 до 4 лет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BD9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Общение становится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внеситуативным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BD9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Игра становится ведущим видом деятельности в дошкольном возрасте.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Главной особенностью игры является её условность: выполнение одних де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ствий с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одними предметами предполагает их отнесённость к другим </w:t>
      </w:r>
      <w:r w:rsidR="00C12BD9" w:rsidRPr="0092679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ейств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ям с другими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предметами. Основным содержанием игры младших дошкол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ников являются действия с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игрушками и предметами-заместителями.</w:t>
      </w:r>
    </w:p>
    <w:p w:rsidR="00C12BD9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 младшем дошкольном возрасте происходит переход к сенсорным эталонам. К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концу младшего дошкольного возраста дети могут воспринимать до 5 и более форм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предметов и до 7 и более цветов, способны дифференц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ровать предметы по величине,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ориентироваться в пространстве группы де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ского сада, а при определённой организации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– и в помещении всего дошкольного учреждения.</w:t>
      </w:r>
    </w:p>
    <w:p w:rsidR="00C12BD9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Развиваются память и внимание. По просьбе в</w:t>
      </w:r>
      <w:r w:rsidR="00C12BD9" w:rsidRPr="00926797">
        <w:rPr>
          <w:rFonts w:ascii="Times New Roman" w:hAnsi="Times New Roman" w:cs="Times New Roman"/>
          <w:color w:val="000000"/>
          <w:sz w:val="28"/>
          <w:szCs w:val="28"/>
        </w:rPr>
        <w:t>зрослого дети могут з</w:t>
      </w:r>
      <w:r w:rsidR="00C12BD9"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2BD9" w:rsidRPr="00926797">
        <w:rPr>
          <w:rFonts w:ascii="Times New Roman" w:hAnsi="Times New Roman" w:cs="Times New Roman"/>
          <w:color w:val="000000"/>
          <w:sz w:val="28"/>
          <w:szCs w:val="28"/>
        </w:rPr>
        <w:t>помнить 3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–4слова и 5</w:t>
      </w:r>
      <w:r w:rsidR="00C12BD9" w:rsidRPr="009267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6 названий предметов. К концу младшего дошкольн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го возраста они способны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запомнить значительные отрывки из любимых произведений.</w:t>
      </w:r>
    </w:p>
    <w:p w:rsidR="00C12BD9" w:rsidRPr="00926797" w:rsidRDefault="0016340D" w:rsidP="0036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Продолжает развиваться наглядно-действенное мышление. При этом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преобразования ситуаций в ряде случаев осуществляются на основе целен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правленных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проб с учётом желаемого результата. Дошкольники способны установить некоторые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скрытые связи и отношения между предметами.</w:t>
      </w:r>
    </w:p>
    <w:p w:rsidR="00C12BD9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 младшем дошкольном возрасте начинает развиваться воображение.</w:t>
      </w:r>
    </w:p>
    <w:p w:rsidR="00C12BD9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Взаимоотношения детей: они скорее играют радом, чем активно вст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пают во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взаимодействие. Однако уже в этом возрасте могут наблюдаться у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тойчивые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избирательные взаимоотношения. Конфликты между детьми во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никают преимущественно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 поводу игрушек. Положение ребёнка в группе сверстников во многом определяется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мнением воспитателя.</w:t>
      </w:r>
    </w:p>
    <w:p w:rsidR="00C12BD9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Поведение ребёнка ещё ситуативное. Начинает развиваться самооце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ка,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продолжает развиваться также их половая идентификация.</w:t>
      </w:r>
    </w:p>
    <w:p w:rsidR="00C12BD9" w:rsidRPr="00926797" w:rsidRDefault="00C12BD9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BD9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от 4 до 5 лет.</w:t>
      </w:r>
    </w:p>
    <w:p w:rsidR="00C12BD9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 игровой деятельности появляются ролевые взаимодействия. Прои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ходит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разделение игровых и реальных взаимодействий детей.</w:t>
      </w:r>
    </w:p>
    <w:p w:rsidR="00C12BD9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Дети могут рисовать основные геометрические фигуры, вырезать но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ницами,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наклеивать изображения на бумагу и т.д.</w:t>
      </w:r>
    </w:p>
    <w:p w:rsidR="00C12BD9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Формируются навыки планирования последовательности действий.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Дети способны упорядочить группы предметов по сенсорному признаку –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величине, цвету; выделить такие параметры, как высота, длина и ширина.</w:t>
      </w:r>
    </w:p>
    <w:p w:rsidR="00F95F58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Начинает складываться произвольное внимание.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Начинает развиваться образное мышление. Дошкольники могут строить по схеме,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решать лаб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ринтные задачи.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Увеличивается устойчивость внимания. Ребёнку оказывае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ся доступной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сосредоточенная деятельность в течение 15 – 20 минут. Он сп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собен удерживать в памяти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при выполнении каких-либо действий несложное условие.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Речь становится предметом активности детей. Речь детей при вза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модействии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друг с другом носит ситуативный характер, а при общении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становится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внеситуативной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F58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 общении ребёнка и взрослого ведущим становится познавательный мотив.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Повышенная обидчивость представляет собой возрастной феномен.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Взаимоотношения со сверстниками характеризуются избирательностью,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появляются постоянные партнёры по играм. В группах начинают выделяться лидеры.</w:t>
      </w:r>
    </w:p>
    <w:p w:rsidR="00F95F58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Появляются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конкурентность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соревновательность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26C" w:rsidRDefault="00F3426C" w:rsidP="00F342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F58" w:rsidRPr="00926797" w:rsidRDefault="00F3426C" w:rsidP="00F34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6340D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озраст от 5 до 6 лет.</w:t>
      </w:r>
    </w:p>
    <w:p w:rsidR="00F95F58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могут распределять роли до начала игры и строить своё повед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ние,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придерживаясь роли. Речь, сопровождающая реальные отношения детей, отличается от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ролевой речи. Дети начинают осваивать социальные отнош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ния и понимать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подчинённость позиций в различных видах деятельности взрослых. При распределении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ролей могут возникать конфликты, связанные с субординацией ролевого поведения.</w:t>
      </w:r>
    </w:p>
    <w:p w:rsidR="00F95F58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Это возраст наиболее активного рисования. Рисунки приобретают 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жетный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характер; по рисунку можно судить о половой принадлежности и эмоциональном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состоянии изображённого человека.</w:t>
      </w:r>
    </w:p>
    <w:p w:rsidR="00F95F58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Конструктивная деятельность может осуществляться на основе схемы, по замыслу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 по условиям. Появляется конструирование в ходе совместной деятельности.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Продолжает совершенствоваться восприятие цвета и их отте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ки, но и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промежуточные цветовые оттенки; форму прямоугольников, овалов, треугольников.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Воспринимают величину объектов, легко выстраивают в ряд – по возрастанию или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убыванию – до 10 различных предметов.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Восприятие представляет для дошкольников известные сложности, особенно если</w:t>
      </w:r>
      <w:r w:rsidR="002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они должны одновременно учитывать несколько различных и при этом против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положных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признаков.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продолжает разв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ваться образное мышление.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Продолжают совершенствоваться обобщения, что является основой словесно логического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мышления.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Воображение будет активно развиваться лишь при условии проведения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специальной работы по его активизации.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Начинается переход от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непроизвольного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к произвольному вниманию.</w:t>
      </w:r>
    </w:p>
    <w:p w:rsidR="00F95F58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Продолжает совершенствоваться речь, в том числе её звуковая сторона.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Развивается связная речь. Дети могут пересказывать, рассказывать по ка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тинке,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передавая не только главное, но и детали.</w:t>
      </w:r>
    </w:p>
    <w:p w:rsidR="00F95F58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Достижения этого возраста характеризуются распределением ролей в игровой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деятельности; структурированием игрового пространства; дальне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шим развитием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изобразительной деятельности, отличающейся высокой пр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дуктивностью; применением в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конструировании обобщённого способа 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следования образца; усвоением обобщённых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способов изображения предм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тов одинаковой формы.</w:t>
      </w:r>
    </w:p>
    <w:p w:rsidR="00F95F58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Восприятие в этом возрасте характеризуется анализом сложных форм объектов;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развитие мышления сопровождается освоением мыслительных средств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(схематизированные представления, комплексные представления, представления о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цикличности изменений); развиваются умение обобщать, причинное мышление,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воображение, произвольное внимание, речь, образ Я.</w:t>
      </w:r>
    </w:p>
    <w:p w:rsidR="00F95F58" w:rsidRPr="00926797" w:rsidRDefault="00F95F58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5F58" w:rsidRPr="00926797" w:rsidRDefault="0016340D" w:rsidP="00C12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от 6 до 7 лет.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Дети подготовительной к школе группы начинают осваивать сложные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взаимодействия людей. Игровое пространство усложняется. Дети могут ко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ментировать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исполнение роли тем или иным участник игры.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Более явными становятся различия между рисунками мальчиков и 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вочек.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человека становится ещё более детализированным и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пропорциональным.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При правильном педагогическом подходе у детей фо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мируются художественно</w:t>
      </w:r>
      <w:r w:rsidR="00F95F58" w:rsidRPr="009267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творческие способности в изобразительной де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Они свободно владеют обобщёнными способами анализа</w:t>
      </w:r>
      <w:r w:rsidR="00F95F58" w:rsidRPr="009267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как изображений, так 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построек; не только анализируют основные конструкти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ные особенности различных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деталей, но и определяют их форму на основе сходства со знакомыми им объёмными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предметами.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У детей продолжает развиваться восприятие, однако они не всегда 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одновременно учитывать несколько различных признаков.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Развивается образное мышление, однако воспроизведение метрических 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ношений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затруднено. Продолжают развиваться навыки обобщения и рассу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дения, но они в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значительной степени ещё ограничиваются наглядными пр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знаками ситуации.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Продолжает развиваться внимание дошкольников, оно становится произвольным.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 результате правильно организованной образовательной работы у 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развиваются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диалогическая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 некоторые виды монологической речи.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 подготовительной к школе группе завершается дошкольный возраст. Его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основные достижения связаны с освоением мира вещей как предметов человеческой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культуры; освоением форм позитивного общения с людьми; развитием половой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идентификации, формированием позиции школьника.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 концу дошкольного возраста ребёнок обладает высоким уровнем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познавательного и личностного развития, что позволяет ему в дальнейшем успешно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учиться в школе.</w:t>
      </w:r>
    </w:p>
    <w:p w:rsidR="00F95F58" w:rsidRPr="00926797" w:rsidRDefault="00F95F58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6EB" w:rsidRPr="00926797" w:rsidRDefault="00C146EB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F58" w:rsidRPr="00926797" w:rsidRDefault="00C146EB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 СРОК РЕАЛИЗАЦИИ РАБОЧЕЙ ПРОГРАММЫ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1 год.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реализации программы: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1. Организация работы с родителями.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2. Проведение практических занятий с воспитанниками.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3. Организация совместных мероприятий для родителей и детей.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Примечание: второй и третий этапы могут быть реализованы пара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лельно.</w:t>
      </w:r>
    </w:p>
    <w:p w:rsidR="00F95F58" w:rsidRPr="00926797" w:rsidRDefault="00F95F58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6EB" w:rsidRPr="00926797" w:rsidRDefault="00C146EB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F58" w:rsidRPr="00926797" w:rsidRDefault="00C146EB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 ПЛАНИРУЕМЫЕ РЕЗУЛЬТАТЫ ОСВОЕНИЯ КУРСА (ТР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БОВАНИЯ К РЕЗУЛЬТАТАМ</w:t>
      </w:r>
      <w:r w:rsidR="004C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ОСВОЕНИЯ ДЕТЬМИ) ЦЕЛЕВЫЕ ОРИЕНТИРЫ НА ЭТАПЕ ЗАВЕРШЕНИЯ ПРОГРАММЫ ДЛЯ ДЕТЕЙ 6 -7 ЛЕТ 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ребёнок овладевает основными культурными способами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деятельн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сти, проявляет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инициативу и самостоятельность в разных видах деятельности – игре, общении,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конструировании и др.; способен выбирать себе род зан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тий, участников по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совместной деятельности;</w:t>
      </w:r>
    </w:p>
    <w:p w:rsidR="00F95F58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ребёнок обладает установкой положительного отношения к миру, другим людям и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самому себе, обладает чувством собственного достоинства; </w:t>
      </w:r>
      <w:r w:rsidR="00F95F58"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ктивно взаимодействует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 сверстниками и взрослыми, участвует в совм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стных играх.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договариваться, учитывать интересы и чувства др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гих, сопереживать неудачам 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сорадоваться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успехам других, адекватно пр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являет свои чувства, в том числе чувство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веры в себя, старается разрешать конфликты;</w:t>
      </w:r>
      <w:proofErr w:type="gramEnd"/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ребёнок обладает развитым воображением, которое реализуется в разных видах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деятельности, и, прежде всего, в игре; ребёнок владеет разными формами и видами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игры, различает условную и реальную ситуации, умеет подчиняться разным правилами социальным нормам;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ребёнок достаточно хорошо владеет устной речью, может выражать свои мысли и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желания, может использовать речь для выражения своих мы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лей, чувств и желаний,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построения речевого высказывания в ситуации общ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ния, может выделять звуки в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словах, у ребёнка складываются предпосылки грамотности;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у ребёнка развита крупная и мелкая моторика; он подвижен, выно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лив, владеет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основными движениями, может контролировать свои движения и управлять ими;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ребёнок способен к волевым усилиям, может следовать социальным нормам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поведения и правилам в разных видах деятельности, во взаимоотн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шениях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взрослыми и сверстниками, может соблюдать правила безопасн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го поведения 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личной гигиены;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ребёнок проявляет любознательность, задаёт вопросы взрослым и сверстникам,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интересуется причинно-следственными связями, пытается 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мостоятельно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придумывать объяснения явлениям природы и поступкам 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дей; склонен наблюдать,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экспериментировать. Обладает начальными знани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ми о себе, о природном 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социальном мире, в котором он живёт; знаком с произведениями детской литературы,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обладает элементарными представл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ниями из области живой природы,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естествознания, математики, истории и т.п.; ребёнок способен к принятию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собственных решений, опираясь на свои знания и умения в различных видах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Кроме того, в качестве ориентиров в развитии ребенка возможна ор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ентация на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сформированные компетенции и способности.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Коммуникативная способность ребёнка: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различать ситуации общения, определять собственные цели и цели партнёров по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общению;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состояния и поступки других людей;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выбирать адекватные способы поведения в той или иной ситуации;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сотрудничать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детьми разного возраста;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владеть конструктивными способами взаимодействия с детьми и взрослыми;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средства интонационной речевой выразительности для привлечения 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сохранения внимания сверстника в процессе речевого общ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ния (сила голоса,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интонация, ритм и темп речи);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проявлять инициативу и самостоятельность в общении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(задаёт вопросы, рассказывает о событиях, начинает разг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вор, приглашает к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деятельности);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высказывать своё отношение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к поступкам окружающих людей и к происходящим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событиям.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Регуляторная способность ребёнка:</w:t>
      </w:r>
    </w:p>
    <w:p w:rsidR="00224729" w:rsidRPr="00926797" w:rsidRDefault="0016340D" w:rsidP="00F95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контролировать своё поведение (соблюдение элементарных общ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принятых моральных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норм и правил поведения);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снимать эмоциональное напряжение;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контакты;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поддерживать разговор;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помощь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проявлять эмоциональную отзывчивость в деятельности и в общении (отклик на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эмоции близких людей и друзей);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контролировать свои желания, согласовывать мнения и действия;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планировать свои действия, направленные на достижения конкретной цели;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свои достижения.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Познавательная способность ребёнка: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задавать вопросы и отвечать на них;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совершать на элементарном уровне действия по обработке информ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ции: сравнивать,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обобщать, замечать изменения и т.п.;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вербальные и невербальные средства общения;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владеть диалогической речью и конструктивными способами взаим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действия с детьми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 взрослыми (договариваться, обмениваться предметами, распределять действия при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сотрудничестве);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владеть элементарными правилами речевого этикета: не перебивать взрослого,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вежливо обращаться к нему;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способен изменять стиль общения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или сверстником, в зависимости от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самостоятельно усвоенные знания и способы взаимоде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ствия для решения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задач (проблем)</w:t>
      </w:r>
      <w:r w:rsidR="00224729" w:rsidRPr="00926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729" w:rsidRPr="00926797" w:rsidRDefault="00224729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6EB" w:rsidRPr="00926797" w:rsidRDefault="00C146EB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729" w:rsidRPr="00926797" w:rsidRDefault="00C146EB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 ПСИХОЛОГИЧЕСКОЕ СОПРОВОЖДЕНИЕ СИСТЕМЫ МОНИТОРИНГА</w:t>
      </w:r>
      <w:r w:rsidR="004C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ДОСТИЖЕНИЯ ДЕТЬМИ ПЛАНИРУЕМЫХ Р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ЗУЛЬТАТОВ ОСВОЕНИЯ ПРОГРАММЫ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стандарт дошкольного образования предъявляет к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системе мониторинга достижения детьми планируемых 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 освоения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следующие требования: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мониторинга должна обеспечивать комплексный подход к оценке итоговых 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промежуточных результатов освоения Программы;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проводится с оценкой динамики достижений детей;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обязательное требованием – включение описания объекта, форм, п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риодичности 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содержания мониторинга.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При реализации этих требований, в сферу компетентности педагога-психолога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попадают следующие направления мониторинга – физические, 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теллектуальные и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личностные качества ребенка.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Основные используемые методы: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ребенком;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беседы;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экспертные оценки.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построение системы мониторинга заложено сочетание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коформализованных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(наблюдение, беседа, экспертная оценка и др.) и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выс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коформализованных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(тестов, проб, аппаратурных методов и др.) методов, обеспечивающее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объективность и точность получаемых данных.</w:t>
      </w:r>
    </w:p>
    <w:p w:rsidR="00224729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Мониторинг достижения планируемых промежуточных результатов освоения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 уровня сформированности целевых ориентиров детей осуществляется 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2раза в год с использованием диагностики результатов, что обеспечивает возможность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оценки динамики достижений детей, сбалансир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ванность методов, не приводит к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переутомлению воспитанников и не нар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шает ход образовательного процесса.</w:t>
      </w:r>
    </w:p>
    <w:p w:rsidR="006502D6" w:rsidRPr="00926797" w:rsidRDefault="0016340D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Содержание мониторинга изложено в основной образовательной пр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грамме</w:t>
      </w:r>
      <w:r w:rsidR="00224729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МА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ДОУ.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 мониторинге предусмотрено использование методов, п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зволяющих получить</w:t>
      </w:r>
      <w:r w:rsidR="004C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объем информации в оптимальные сроки.</w:t>
      </w:r>
    </w:p>
    <w:p w:rsidR="0062763B" w:rsidRPr="00926797" w:rsidRDefault="0062763B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E4F" w:rsidRPr="00926797" w:rsidRDefault="00492E4F" w:rsidP="004C2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СОДЕРЖАТЕЛЬНЫЙ РАЗДЕЛ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E4F" w:rsidRPr="00926797" w:rsidRDefault="00C146EB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ОСНОВНЫЕ НАПРАВЛЕНИЯ ДЕЯТЕЛЬНОСТИ </w:t>
      </w:r>
      <w:r w:rsidR="004C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ГА-ПСИХОЛОГА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Примечание: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нологии и приемы.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Психодиагностика</w:t>
      </w:r>
    </w:p>
    <w:p w:rsidR="00492E4F" w:rsidRPr="00926797" w:rsidRDefault="00492E4F" w:rsidP="00492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об уровне психического развития детей, выявление индивидуальных особенностей и проблем участников  воспит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тельно-образовательного процесса.</w:t>
      </w:r>
    </w:p>
    <w:p w:rsidR="00492E4F" w:rsidRPr="00926797" w:rsidRDefault="00492E4F" w:rsidP="00492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Проводится:</w:t>
      </w:r>
    </w:p>
    <w:p w:rsidR="00492E4F" w:rsidRPr="00926797" w:rsidRDefault="00492E4F" w:rsidP="00492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Обследование детей средней, старшей группы для определения уро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ня психического развития и выстраивания индивидуальной траектории ра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вития ребенка.</w:t>
      </w:r>
    </w:p>
    <w:p w:rsidR="00492E4F" w:rsidRPr="00926797" w:rsidRDefault="00492E4F" w:rsidP="00492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 воспитанников в рамках психолого-медико-педагогического консилиума (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) МАДОУ «Детский сад №1» КГО, 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гласно положению о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E4F" w:rsidRPr="00926797" w:rsidRDefault="00492E4F" w:rsidP="00492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 психологической готовности к обучению в школе детей подготовительной группы.</w:t>
      </w:r>
    </w:p>
    <w:p w:rsidR="00492E4F" w:rsidRPr="00926797" w:rsidRDefault="00492E4F" w:rsidP="00492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Дополнительно:</w:t>
      </w:r>
    </w:p>
    <w:p w:rsidR="00492E4F" w:rsidRPr="00926797" w:rsidRDefault="00492E4F" w:rsidP="00492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По запросам родителей, воспитателей, администрации ДОУ и личным наблюдениям психолог проводит углубленную диагностику развития ребе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ка, детского, педагогического, родительского коллективов с целью выявл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ния и конкретизации проблем участников воспитательно-образовательного процесса.</w:t>
      </w:r>
    </w:p>
    <w:p w:rsidR="00492E4F" w:rsidRPr="00926797" w:rsidRDefault="00492E4F" w:rsidP="00492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E4F" w:rsidRPr="00926797" w:rsidRDefault="00492E4F" w:rsidP="00492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Психопрофилактика</w:t>
      </w:r>
      <w:proofErr w:type="spellEnd"/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предотвращение возможных проблем в развитии и взаимодейс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вии участников воспитательно-образовательного процесса.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 связи с возрастанием количества детей с пограничными и ярко выр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женными проблемами в психическом развитии, перед психологической службой стоит задача в рамках психопрофилактического направления соде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ствовать первичной профилактике и интеграции этих детей в социум.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Для этого предусмотрено: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- Работа по адаптации субъектов образовательного процесса (детей, п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дагогов, родителей) к условиям новой социальной среды: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анализ медицинских карт (карта «История развития ребенка») вновь поступающих детей для получения информации о развитии и здоровье 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бенка, выявление детей группы риска, требующих повышенного внимания психолога;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групповые и индивидуальные консультации для родителей вновь п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ступающих детей;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-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Дополнительно: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Отслеживание динамики социально-личностного развития детей.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благоприятному социально-психологическому климату в ДОУ.</w:t>
      </w:r>
    </w:p>
    <w:p w:rsidR="00492E4F" w:rsidRPr="00926797" w:rsidRDefault="00492E4F" w:rsidP="00492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Профилактика профессионального выгорания у педагогического ко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лектива.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экспертной оценке проектируемой предметно-развивающей среды.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Коррекционная и развивающая работа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Цель: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Коррекционная и развивающая работа планируется и проводится с уч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том особенностей ДОУ, с учетом специфики детского коллектива (группы), отдельного ребенка.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В коррекционной работе педагог-психолог опирается на эталоны пс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хического развития, описанные в детской, возрастной и педагогической пс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хологии. В развивающей работе предусмотрена ориентация на средневозр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стные нормы развития для создания таких условий, в которых ребенок см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жет подняться на оптимальный для него уровень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развития.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Последний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как выше, так и ниже среднестатистического.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Объектом коррекционной и развивающей работы являются проблемы 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познавательной, эмоциональной, мотивационной, волевой, поведенческой сферах,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которые влияют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 конечном </w:t>
      </w: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счете</w:t>
      </w:r>
      <w:proofErr w:type="gram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у дошкольников интегративных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качеств и на развитие р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>ебенка в целом. Эта работа прово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ся с детьми, имеющими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развитие в пределах возрастной нормы. Если выя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ленные отклонения выражены в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значительной степени, ребенок направляется на консультацию к специалистам городской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 комиссии на основании решения психолого-медико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педагогического консилиума М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ДОУ. Дальнейшая коррекционная и разв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вающая работа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 данными детьми строится на основе полученного заключ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ния и рекомендаций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 комиссии.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Обязательно: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занят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>ий с вновь прибывшими детьми – 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даптационные игры.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коррекционно-развивающих занятий с детьми подгот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вительной группы, с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целью формирования предпосылок учебной деятельн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сти (с учетом результатов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промежуточной диагностики на начало учебного года).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Выстраивание индивидуальной траектории развития ребенка в пр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цессе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консультирования.</w:t>
      </w:r>
    </w:p>
    <w:p w:rsidR="00B54BDA" w:rsidRPr="00926797" w:rsidRDefault="00B54BDA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Психологическое консультирование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оптимизация взаимодействия участников воспитательно-образовательного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процесса и оказание им психологической помощи при 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страивании и реализации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индивидуальной программы воспитания и разв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тия.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Психологическое консультирование состоит в оказании психологич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ской помощи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при решении проблем, с которыми обращаются родители, во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питатели и администрация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>МАДОУ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КГО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. Тематика пр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водимых консультаций обусловлена рамками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профессиональной компетен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ности педагога-психолога М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АДОУ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«Детский сад №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КГО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. При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необход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мости, педагог-психолог ориентирует консультируемого на получение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хологической помощи в службах города по теме запроса.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Обязательно: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по вопросам, связанным с оптимизацией воспит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тельно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в ДОУ и семье в интересах ребенка.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по вопросам воспитания детей с особыми образ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вательными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потребностями.</w:t>
      </w:r>
    </w:p>
    <w:p w:rsidR="00C146EB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Дополнительно:</w:t>
      </w:r>
    </w:p>
    <w:p w:rsidR="00492E4F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 может инициировать групповые и индивидуальные ко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сультации педагогов и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родителей.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 может инициировать иные формы работы с персоналом у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реждения с целью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личностного и профессионального роста.</w:t>
      </w:r>
    </w:p>
    <w:p w:rsidR="00B54BDA" w:rsidRPr="00926797" w:rsidRDefault="00B54BDA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Психологическое просвещение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повышения психологической компетен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педагогов, администрации ДОУ и родителей, а именно: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психологических знаний;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имеющихся знаний в структуру деятельности.</w:t>
      </w:r>
    </w:p>
    <w:p w:rsidR="00B54BDA" w:rsidRPr="00926797" w:rsidRDefault="00492E4F" w:rsidP="00224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Психологическое просвещение педагогов и родителей опирается на 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зультаты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изучения конкретных особенностей данного ДОУ, с у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>четом трад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>ций и местных условий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квалификации и особенностей педагогического ко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лектива, своеобразие детей и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родителей.</w:t>
      </w:r>
    </w:p>
    <w:p w:rsidR="00B54BDA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Обязательно:</w:t>
      </w:r>
    </w:p>
    <w:p w:rsidR="00C146EB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3585E">
        <w:rPr>
          <w:rFonts w:ascii="Times New Roman" w:hAnsi="Times New Roman" w:cs="Times New Roman"/>
          <w:color w:val="000000"/>
          <w:sz w:val="28"/>
          <w:szCs w:val="28"/>
        </w:rPr>
        <w:t>Проведение систематизированного психолог</w:t>
      </w:r>
      <w:r w:rsidR="00B54BDA" w:rsidRPr="00A3585E">
        <w:rPr>
          <w:rFonts w:ascii="Times New Roman" w:hAnsi="Times New Roman" w:cs="Times New Roman"/>
          <w:color w:val="000000"/>
          <w:sz w:val="28"/>
          <w:szCs w:val="28"/>
        </w:rPr>
        <w:t>ического просвещения педагогов в</w:t>
      </w:r>
      <w:r w:rsidRPr="00A3585E"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85E">
        <w:rPr>
          <w:rFonts w:ascii="Times New Roman" w:hAnsi="Times New Roman" w:cs="Times New Roman"/>
          <w:color w:val="000000"/>
          <w:sz w:val="28"/>
          <w:szCs w:val="28"/>
        </w:rPr>
        <w:t>семинаров, конференций, практикумов по темам:</w:t>
      </w:r>
    </w:p>
    <w:p w:rsidR="00F97757" w:rsidRDefault="00492E4F" w:rsidP="00F97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97757">
        <w:rPr>
          <w:rFonts w:ascii="Times New Roman" w:hAnsi="Times New Roman" w:cs="Times New Roman"/>
          <w:sz w:val="28"/>
          <w:szCs w:val="28"/>
        </w:rPr>
        <w:t xml:space="preserve">Семинар-практикум «Работаем с </w:t>
      </w:r>
      <w:proofErr w:type="spellStart"/>
      <w:r w:rsidR="00F97757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F97757">
        <w:rPr>
          <w:rFonts w:ascii="Times New Roman" w:hAnsi="Times New Roman" w:cs="Times New Roman"/>
          <w:sz w:val="28"/>
          <w:szCs w:val="28"/>
        </w:rPr>
        <w:t xml:space="preserve"> детьми»</w:t>
      </w:r>
      <w:r w:rsidR="00A3585E">
        <w:rPr>
          <w:rFonts w:ascii="Times New Roman" w:hAnsi="Times New Roman" w:cs="Times New Roman"/>
          <w:sz w:val="28"/>
          <w:szCs w:val="28"/>
        </w:rPr>
        <w:t>;</w:t>
      </w:r>
    </w:p>
    <w:p w:rsidR="00F97757" w:rsidRDefault="00A3585E" w:rsidP="00F97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7757">
        <w:rPr>
          <w:rFonts w:ascii="Times New Roman" w:hAnsi="Times New Roman" w:cs="Times New Roman"/>
          <w:sz w:val="28"/>
          <w:szCs w:val="28"/>
        </w:rPr>
        <w:t>Тренинг «Я - педагог!»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757" w:rsidRDefault="00A3585E" w:rsidP="00F97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97757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="00F97757">
        <w:rPr>
          <w:rFonts w:ascii="Times New Roman" w:hAnsi="Times New Roman" w:cs="Times New Roman"/>
          <w:sz w:val="28"/>
          <w:szCs w:val="28"/>
        </w:rPr>
        <w:t xml:space="preserve"> занятие «Спасательный 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757" w:rsidRDefault="00A3585E" w:rsidP="00F97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7757">
        <w:rPr>
          <w:rFonts w:ascii="Times New Roman" w:hAnsi="Times New Roman" w:cs="Times New Roman"/>
          <w:sz w:val="28"/>
          <w:szCs w:val="28"/>
        </w:rPr>
        <w:t>Тренинг для педагогов ДОУ «День психологической разгрузки»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757" w:rsidRDefault="00A3585E" w:rsidP="00F97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7757">
        <w:rPr>
          <w:rFonts w:ascii="Times New Roman" w:hAnsi="Times New Roman" w:cs="Times New Roman"/>
          <w:sz w:val="28"/>
          <w:szCs w:val="28"/>
        </w:rPr>
        <w:t>Психолого-педагогический тренинг «Психологическая культура п</w:t>
      </w:r>
      <w:r w:rsidR="00F97757">
        <w:rPr>
          <w:rFonts w:ascii="Times New Roman" w:hAnsi="Times New Roman" w:cs="Times New Roman"/>
          <w:sz w:val="28"/>
          <w:szCs w:val="28"/>
        </w:rPr>
        <w:t>е</w:t>
      </w:r>
      <w:r w:rsidR="00F97757">
        <w:rPr>
          <w:rFonts w:ascii="Times New Roman" w:hAnsi="Times New Roman" w:cs="Times New Roman"/>
          <w:sz w:val="28"/>
          <w:szCs w:val="28"/>
        </w:rPr>
        <w:t>дагога»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757" w:rsidRDefault="00A3585E" w:rsidP="00F97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97757">
        <w:rPr>
          <w:rFonts w:ascii="Times New Roman" w:hAnsi="Times New Roman" w:cs="Times New Roman"/>
          <w:sz w:val="28"/>
          <w:szCs w:val="28"/>
        </w:rPr>
        <w:t xml:space="preserve"> «Воспитание толерантности начинается  с педагога»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757" w:rsidRDefault="00A3585E" w:rsidP="00F97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97757">
        <w:rPr>
          <w:rFonts w:ascii="Times New Roman" w:hAnsi="Times New Roman" w:cs="Times New Roman"/>
          <w:sz w:val="28"/>
          <w:szCs w:val="28"/>
        </w:rPr>
        <w:t>Семинар-практикум «Стресс – пути его преодоления»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757" w:rsidRDefault="00A3585E" w:rsidP="00F97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97757">
        <w:rPr>
          <w:rFonts w:ascii="Times New Roman" w:hAnsi="Times New Roman" w:cs="Times New Roman"/>
          <w:sz w:val="28"/>
          <w:szCs w:val="28"/>
        </w:rPr>
        <w:t>Тренинг « Я – педагог. Работаем в коллективе»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757" w:rsidRDefault="00A3585E" w:rsidP="00F97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97757">
        <w:rPr>
          <w:rFonts w:ascii="Times New Roman" w:hAnsi="Times New Roman" w:cs="Times New Roman"/>
          <w:sz w:val="28"/>
          <w:szCs w:val="28"/>
        </w:rPr>
        <w:t>Тренинг «Влияние установок и стереотипов на личность педагога»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BDA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систематизированного психологического просвещения родителей в форме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родительских собраний, круглых столов и пр. с обяз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тельным учетом в тематике возраста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детей и актуальности рассматриваемых тем для родителей по темам:</w:t>
      </w:r>
    </w:p>
    <w:p w:rsidR="00B54BDA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1. Адаптация ребенка к ДОУ.</w:t>
      </w:r>
    </w:p>
    <w:p w:rsidR="00B54BDA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2. Кризисы 3-х лет и 6-7 лет.</w:t>
      </w:r>
    </w:p>
    <w:p w:rsidR="00B54BDA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3. Наиболее типичные ошибки семейного воспитания.</w:t>
      </w:r>
    </w:p>
    <w:p w:rsidR="00B54BDA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4. Профилактика неблагоприятного развития личности ребенка: инфа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тилизма,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демонстративности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вербализма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, ухода от деятельности и прочее.</w:t>
      </w:r>
    </w:p>
    <w:p w:rsidR="00B54BDA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5. Воспитание произвольности поведения и управляемости.</w:t>
      </w:r>
    </w:p>
    <w:p w:rsidR="00B54BDA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6. Психологическая готовность к обучению.</w:t>
      </w:r>
    </w:p>
    <w:p w:rsidR="00B54BDA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4BDA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>Ведение страницы педагога-психолога на официальном сайте М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4BDA" w:rsidRPr="00926797">
        <w:rPr>
          <w:rFonts w:ascii="Times New Roman" w:hAnsi="Times New Roman" w:cs="Times New Roman"/>
          <w:color w:val="000000"/>
          <w:sz w:val="28"/>
          <w:szCs w:val="28"/>
        </w:rPr>
        <w:t>ДОУ «Детский сад №1» КГО.</w:t>
      </w:r>
    </w:p>
    <w:p w:rsidR="00B54BDA" w:rsidRPr="00926797" w:rsidRDefault="00B54BDA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847" w:rsidRPr="00926797" w:rsidRDefault="00492E4F" w:rsidP="00C36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Циклограмма деятельности</w:t>
      </w:r>
    </w:p>
    <w:p w:rsidR="00B54BDA" w:rsidRPr="00926797" w:rsidRDefault="00B54BDA" w:rsidP="00C36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педагога-психолога МА</w:t>
      </w:r>
      <w:r w:rsidR="00492E4F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ДОУ 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</w:t>
      </w:r>
      <w:r w:rsidR="00492E4F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етский сад№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92E4F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КГО</w:t>
      </w:r>
    </w:p>
    <w:p w:rsidR="00C36847" w:rsidRPr="00926797" w:rsidRDefault="00492E4F" w:rsidP="00C36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(объем работы </w:t>
      </w:r>
      <w:r w:rsidR="00C36847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0,5 ставки 18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 в неделю)</w:t>
      </w:r>
    </w:p>
    <w:p w:rsidR="00C36847" w:rsidRPr="00926797" w:rsidRDefault="00C36847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6847" w:rsidRPr="00926797" w:rsidRDefault="00492E4F" w:rsidP="00B54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Распределение времени:</w:t>
      </w:r>
    </w:p>
    <w:p w:rsidR="00C36847" w:rsidRPr="00926797" w:rsidRDefault="00C36847" w:rsidP="00C36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часов –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сиходиагностика (индивидуальная);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оррекционно-профилактические и развивающие занятия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(групповые/индивидуальные);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бота с педагогическим коллективом (консультации, семинары, тренинги);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 р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абота с родителями (консультации, беседы, сбор информации о ребенке).</w:t>
      </w:r>
      <w:proofErr w:type="gramEnd"/>
    </w:p>
    <w:p w:rsidR="00C36847" w:rsidRPr="00926797" w:rsidRDefault="00C36847" w:rsidP="00C36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9 часов – м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етодическое время (подготовка к занятиям, обработка р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зультатов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диагностики, работа с методической литературой, оформление д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2E4F" w:rsidRPr="00926797">
        <w:rPr>
          <w:rFonts w:ascii="Times New Roman" w:hAnsi="Times New Roman" w:cs="Times New Roman"/>
          <w:color w:val="000000"/>
          <w:sz w:val="28"/>
          <w:szCs w:val="28"/>
        </w:rPr>
        <w:t>кументации).</w:t>
      </w:r>
    </w:p>
    <w:p w:rsidR="00492E4F" w:rsidRPr="00926797" w:rsidRDefault="00492E4F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Всего: </w:t>
      </w:r>
      <w:r w:rsidR="00C36847" w:rsidRPr="00926797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  <w:r w:rsidR="00C36847" w:rsidRPr="009267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847" w:rsidRPr="00926797" w:rsidRDefault="00C146EB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 ОПИСАНИЕ ФОРМ, СПОСОБОВ, МЕТОДОВ И СРЕДСТВ РЕАЛИЗАЦИИ ПРОГРАММЫ С УЧЕТОМ ВОЗРАСТНЫХ И ИНД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ВИДУАЛЬНЫХ ОСОБЕННОСТЕЙ ВОСПИТАННИКОВ. 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Младшая группа (3-4 года)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образовательная деятельность;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 игровая деятельность;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подвижные игры;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тренинги;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 и развлечения, досуги;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игровые беседы;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разные виды гимнастик;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, динамические паузы;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литературы, рассматривание иллюстраций;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двигательная активность в течение дня;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инсценировка.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группа (4-5 лет)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образовательная деятельность;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 игровая деятельность;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подвижные игры;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тренинги;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 и развлечения, досуги;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игровые беседы с элементами движений;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разные виды гимнастик;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, динамические паузы;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литературы, рассматривание иллюстраций;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двигательная активность в течение дня;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инсценировка.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Старшая группа (5-6 лет)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образовательная деятельность;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 игровая деятельность;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подвижные игры;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тренинги;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 и развлечения, досуги;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игровые беседы;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разные виды гимнастик;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, динамические паузы;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литературы, рассматривание иллюстраций;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двигательная активность в течение дня;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инсценировка.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Подготовительная к школе группа (6-7 лет)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образовательная деятельность;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 игровая деятельность;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подвижные игры;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тренинги;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 и развлечения, досуги;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игровые беседы с элементами движений;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закаливающие процедуры;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, динамические паузы;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литературы, рассматривание иллюстраций;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двигательная активность в течение дня;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инсценировка.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3AF2" w:rsidRPr="00926797" w:rsidRDefault="00C146EB" w:rsidP="00C146E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ПСИХОЛОГИЧЕСКОЕ СОПРОВОЖДЕНИЕ РЕАЛИЗАЦИИ ОСНОВНОЙ ОБРАЗОВАТЕЛЬНОЙ ПРОГРАММЫ МАДОУ «ДЕ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САД №1» КГО ПО ОСВОЕНИЮ ОБРАЗОВАТЕЛЬНЫХ О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ЛАСТЕЙ</w:t>
      </w:r>
    </w:p>
    <w:p w:rsidR="008E3AF2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t>Программа педагога-психолога обеспечивает реализацию пяти образ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вательных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областей:</w:t>
      </w:r>
    </w:p>
    <w:p w:rsidR="008E3AF2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ОО «Познавательное развитие»;</w:t>
      </w:r>
    </w:p>
    <w:p w:rsidR="008E3AF2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ОО «Речевое развитие»;</w:t>
      </w:r>
    </w:p>
    <w:p w:rsidR="008E3AF2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ОО «Социально-коммуникативное развитие»;</w:t>
      </w:r>
    </w:p>
    <w:p w:rsidR="008E3AF2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ОО «Художественно-эстетическое развитие»;</w:t>
      </w:r>
    </w:p>
    <w:p w:rsidR="008E3AF2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 ОО «Физическое развитие».</w:t>
      </w:r>
    </w:p>
    <w:p w:rsidR="008E3AF2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 «Познавательное развитие» -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фера ко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петентности педагога</w:t>
      </w:r>
      <w:r w:rsidR="008E3AF2" w:rsidRPr="009267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психолога: ребенок познает многообразие свойств и качеств окружающих предметов,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исследует и экспериментирует.</w:t>
      </w:r>
    </w:p>
    <w:p w:rsidR="008E3AF2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 «Речевое развитие»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- сфера компетентн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сти педагога-психолога: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развиваем речь и коммуникативные способности 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тей.</w:t>
      </w:r>
    </w:p>
    <w:p w:rsidR="008E3AF2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«Социально-коммуникативное разв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тие»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- сфера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компетентности педагога-психолога: в игре ребенок развивае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ся, познает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мир, общается.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Ребенок входит в мир социальных отношений, п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знает себя и других. Обеспечение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безопасности детей при организации обр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зовательной деятельности.</w:t>
      </w:r>
    </w:p>
    <w:p w:rsidR="008E3AF2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 «Художественно-эстетическое развитие»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- сфера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компетентности педагога-психолога: развиваем детское художес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венное творчество через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методов арт-терапии, </w:t>
      </w:r>
      <w:proofErr w:type="spellStart"/>
      <w:r w:rsidRPr="00926797">
        <w:rPr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926797">
        <w:rPr>
          <w:rFonts w:ascii="Times New Roman" w:hAnsi="Times New Roman" w:cs="Times New Roman"/>
          <w:color w:val="000000"/>
          <w:sz w:val="28"/>
          <w:szCs w:val="28"/>
        </w:rPr>
        <w:t>. Приобщаем к музыкальному искусству</w:t>
      </w:r>
      <w:r w:rsidR="00A35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через использование разнохаракте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ной музыкой (релаксационная, активизирующая, шум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br/>
        <w:t>леса и моря, детские песенки и т. д.).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 «Физическое развитие»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- сфера комп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тентности педагога</w:t>
      </w:r>
      <w:r w:rsidR="008E3AF2" w:rsidRPr="009267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психолога: сохранение и укрепление психического зд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ровья ребенка, профилактика</w:t>
      </w:r>
      <w:r w:rsidR="00E2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color w:val="000000"/>
          <w:sz w:val="28"/>
          <w:szCs w:val="28"/>
        </w:rPr>
        <w:t>нарушений психического развития. Развитие мелкой моторики, ориентировки в пространстве.</w:t>
      </w: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847" w:rsidRPr="00926797" w:rsidRDefault="00C36847" w:rsidP="00C3684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63B" w:rsidRPr="00926797" w:rsidRDefault="009B7FBD" w:rsidP="00C14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п</w:t>
      </w:r>
      <w:r w:rsidR="00C146EB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сихологических занятий</w:t>
      </w:r>
      <w:r w:rsidR="00C146EB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младшей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группе (</w:t>
      </w:r>
      <w:r w:rsidR="00C146EB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4-</w:t>
      </w:r>
      <w:r w:rsidR="00C146EB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на 201</w:t>
      </w:r>
      <w:r w:rsidR="00C146EB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C146EB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9D3C43" w:rsidRPr="00926797" w:rsidRDefault="009D3C43" w:rsidP="00C146E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(Н.Ю.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Куражева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Цветик-семицветик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»)</w:t>
      </w:r>
    </w:p>
    <w:p w:rsidR="009D3C43" w:rsidRPr="00926797" w:rsidRDefault="009D3C43" w:rsidP="00C146E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C43" w:rsidRPr="00926797" w:rsidRDefault="009D3C43" w:rsidP="009D3C4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естественного психологического развития ребенка.</w:t>
      </w:r>
    </w:p>
    <w:p w:rsidR="009D3C43" w:rsidRPr="00926797" w:rsidRDefault="009D3C43" w:rsidP="009D3C4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3C43" w:rsidRPr="00926797" w:rsidRDefault="009D3C43" w:rsidP="009D3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проявления всех видов активности ребенка.</w:t>
      </w:r>
    </w:p>
    <w:p w:rsidR="009D3C43" w:rsidRPr="00926797" w:rsidRDefault="009D3C43" w:rsidP="009D3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восприятия, внимания, памяти, мышления, воображения.</w:t>
      </w:r>
    </w:p>
    <w:p w:rsidR="009D3C43" w:rsidRPr="00926797" w:rsidRDefault="009D3C43" w:rsidP="009D3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освоению разных способов взаимодействия </w:t>
      </w:r>
      <w:proofErr w:type="gramStart"/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сверстником в игре и повседневном общении.</w:t>
      </w:r>
    </w:p>
    <w:p w:rsidR="009D3C43" w:rsidRPr="00926797" w:rsidRDefault="009D3C43" w:rsidP="009D3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подчинять свои действия правилам.</w:t>
      </w:r>
    </w:p>
    <w:p w:rsidR="009D3C43" w:rsidRPr="00926797" w:rsidRDefault="009D3C43" w:rsidP="009D3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эмоциональной отзывчивости, воспр</w:t>
      </w: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имчивости.</w:t>
      </w:r>
    </w:p>
    <w:p w:rsidR="009D3C43" w:rsidRPr="00926797" w:rsidRDefault="009D3C43" w:rsidP="009D3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первые «нравственные эмоции»: хорошо – плохо.</w:t>
      </w:r>
    </w:p>
    <w:p w:rsidR="009D3C43" w:rsidRPr="00926797" w:rsidRDefault="009D3C43" w:rsidP="009D3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позитивной самооценки.</w:t>
      </w:r>
    </w:p>
    <w:p w:rsidR="009D3C43" w:rsidRPr="00926797" w:rsidRDefault="009D3C43" w:rsidP="00C146E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C43" w:rsidRPr="00926797" w:rsidRDefault="009D3C43" w:rsidP="009D3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97">
        <w:rPr>
          <w:rFonts w:ascii="Times New Roman" w:hAnsi="Times New Roman" w:cs="Times New Roman"/>
          <w:b/>
          <w:sz w:val="28"/>
          <w:szCs w:val="28"/>
        </w:rPr>
        <w:t>Тематическое планирование коррекционно-развивающих занятий по программе «</w:t>
      </w:r>
      <w:proofErr w:type="spellStart"/>
      <w:r w:rsidRPr="00926797"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Pr="00926797">
        <w:rPr>
          <w:rFonts w:ascii="Times New Roman" w:hAnsi="Times New Roman" w:cs="Times New Roman"/>
          <w:b/>
          <w:sz w:val="28"/>
          <w:szCs w:val="28"/>
        </w:rPr>
        <w:t>» детей 3 – 4 лет.</w:t>
      </w:r>
    </w:p>
    <w:p w:rsidR="009D3C43" w:rsidRPr="009D3C43" w:rsidRDefault="009D3C43" w:rsidP="009D3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1277"/>
        <w:gridCol w:w="1984"/>
        <w:gridCol w:w="142"/>
        <w:gridCol w:w="2977"/>
        <w:gridCol w:w="257"/>
        <w:gridCol w:w="3428"/>
      </w:tblGrid>
      <w:tr w:rsidR="009D3C43" w:rsidTr="00FB1D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Наименование форм работы и упражнений</w:t>
            </w:r>
          </w:p>
        </w:tc>
      </w:tr>
      <w:tr w:rsidR="009D3C43" w:rsidTr="00FB1DE8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Октябрь</w:t>
            </w:r>
          </w:p>
        </w:tc>
      </w:tr>
      <w:tr w:rsidR="009D3C43" w:rsidTr="00FB1DE8">
        <w:trPr>
          <w:cantSplit/>
          <w:trHeight w:val="29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E8" w:rsidRPr="00926797" w:rsidRDefault="00FB1D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1.Познакомить детей друг с другом.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2. Создать благоприятную атмосферу на занятии.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приветствие </w:t>
            </w:r>
            <w:r w:rsidRPr="00926797">
              <w:rPr>
                <w:sz w:val="24"/>
                <w:szCs w:val="24"/>
              </w:rPr>
              <w:t>(с помощью зайчика)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упражнение  </w:t>
            </w:r>
            <w:r w:rsidRPr="00926797">
              <w:rPr>
                <w:sz w:val="24"/>
                <w:szCs w:val="24"/>
              </w:rPr>
              <w:t>«Давай знак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миться»;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динамическая пауза </w:t>
            </w:r>
            <w:r w:rsidRPr="00926797">
              <w:rPr>
                <w:sz w:val="24"/>
                <w:szCs w:val="24"/>
              </w:rPr>
              <w:t>«Зайч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ки», «</w:t>
            </w:r>
            <w:proofErr w:type="spellStart"/>
            <w:r w:rsidRPr="00926797">
              <w:rPr>
                <w:sz w:val="24"/>
                <w:szCs w:val="24"/>
              </w:rPr>
              <w:t>Зарядка-отдыхалка</w:t>
            </w:r>
            <w:proofErr w:type="spellEnd"/>
            <w:r w:rsidRPr="00926797">
              <w:rPr>
                <w:sz w:val="24"/>
                <w:szCs w:val="24"/>
              </w:rPr>
              <w:t>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игры</w:t>
            </w:r>
            <w:r w:rsidRPr="00926797">
              <w:rPr>
                <w:sz w:val="24"/>
                <w:szCs w:val="24"/>
              </w:rPr>
              <w:t>: «Карусели», «Зайка», «Раздувайся, пузырь»;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коллективная работа </w:t>
            </w:r>
            <w:r w:rsidRPr="00926797">
              <w:rPr>
                <w:sz w:val="24"/>
                <w:szCs w:val="24"/>
              </w:rPr>
              <w:t>«Цв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>точная полянка»;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2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Давайте дружить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1.Продолжать знакомить д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 xml:space="preserve">тей друг с другом.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2.Сплотить группу.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3. Сформировать полож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тельное отношение к соде</w:t>
            </w:r>
            <w:r w:rsidRPr="00926797">
              <w:rPr>
                <w:sz w:val="24"/>
                <w:szCs w:val="24"/>
              </w:rPr>
              <w:t>р</w:t>
            </w:r>
            <w:r w:rsidRPr="00926797">
              <w:rPr>
                <w:sz w:val="24"/>
                <w:szCs w:val="24"/>
              </w:rPr>
              <w:t>жанию занятия.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приветствие </w:t>
            </w:r>
            <w:r w:rsidRPr="00926797">
              <w:rPr>
                <w:sz w:val="24"/>
                <w:szCs w:val="24"/>
              </w:rPr>
              <w:t>(при помощи «мяча-помощника»)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игры:</w:t>
            </w:r>
            <w:r w:rsidRPr="00926797">
              <w:rPr>
                <w:sz w:val="24"/>
                <w:szCs w:val="24"/>
              </w:rPr>
              <w:t xml:space="preserve"> «Карусели», «Разд</w:t>
            </w:r>
            <w:r w:rsidRPr="00926797">
              <w:rPr>
                <w:sz w:val="24"/>
                <w:szCs w:val="24"/>
              </w:rPr>
              <w:t>у</w:t>
            </w:r>
            <w:r w:rsidRPr="00926797">
              <w:rPr>
                <w:sz w:val="24"/>
                <w:szCs w:val="24"/>
              </w:rPr>
              <w:t>вайся, пузырь»;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динамическая пауза </w:t>
            </w:r>
            <w:r w:rsidRPr="00926797">
              <w:rPr>
                <w:sz w:val="24"/>
                <w:szCs w:val="24"/>
              </w:rPr>
              <w:t>«Звер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ная зарядка»;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«Прятки», «Лаб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ринт»;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 </w:t>
            </w:r>
            <w:r w:rsidRPr="00926797">
              <w:rPr>
                <w:sz w:val="24"/>
                <w:szCs w:val="24"/>
              </w:rPr>
              <w:t>«Дружба»;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34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Правила повед</w:t>
            </w:r>
            <w:r w:rsidRPr="00926797">
              <w:rPr>
                <w:b/>
                <w:sz w:val="24"/>
                <w:szCs w:val="24"/>
              </w:rPr>
              <w:t>е</w:t>
            </w:r>
            <w:r w:rsidRPr="00926797">
              <w:rPr>
                <w:b/>
                <w:sz w:val="24"/>
                <w:szCs w:val="24"/>
              </w:rPr>
              <w:t>ния на занятиях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1.Продолжать знакомство детей друг с другом.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2.Развитие коммуникати</w:t>
            </w:r>
            <w:r w:rsidRPr="00926797">
              <w:rPr>
                <w:sz w:val="24"/>
                <w:szCs w:val="24"/>
              </w:rPr>
              <w:t>в</w:t>
            </w:r>
            <w:r w:rsidRPr="00926797">
              <w:rPr>
                <w:sz w:val="24"/>
                <w:szCs w:val="24"/>
              </w:rPr>
              <w:t xml:space="preserve">ных навыков, необходимых для общения.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3.Развитие навыков культу</w:t>
            </w:r>
            <w:r w:rsidRPr="00926797">
              <w:rPr>
                <w:sz w:val="24"/>
                <w:szCs w:val="24"/>
              </w:rPr>
              <w:t>р</w:t>
            </w:r>
            <w:r w:rsidRPr="00926797">
              <w:rPr>
                <w:sz w:val="24"/>
                <w:szCs w:val="24"/>
              </w:rPr>
              <w:t xml:space="preserve">ного общения.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4.Развитие произвольности (умения слушать инстру</w:t>
            </w:r>
            <w:r w:rsidRPr="00926797">
              <w:rPr>
                <w:sz w:val="24"/>
                <w:szCs w:val="24"/>
              </w:rPr>
              <w:t>к</w:t>
            </w:r>
            <w:r w:rsidRPr="00926797">
              <w:rPr>
                <w:sz w:val="24"/>
                <w:szCs w:val="24"/>
              </w:rPr>
              <w:t>цию взрослого, соблюдать правила игры.)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приветствие </w:t>
            </w:r>
            <w:r w:rsidRPr="00926797">
              <w:rPr>
                <w:sz w:val="24"/>
                <w:szCs w:val="24"/>
              </w:rPr>
              <w:t>(при помощи «мяча-помощника»)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«Давай поздоровае</w:t>
            </w:r>
            <w:r w:rsidRPr="00926797">
              <w:rPr>
                <w:sz w:val="24"/>
                <w:szCs w:val="24"/>
              </w:rPr>
              <w:t>м</w:t>
            </w:r>
            <w:r w:rsidRPr="00926797">
              <w:rPr>
                <w:sz w:val="24"/>
                <w:szCs w:val="24"/>
              </w:rPr>
              <w:t>ся», «Кто позвал?», «Вежл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вый мостик»;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динамическая пауза </w:t>
            </w:r>
            <w:r w:rsidRPr="00926797">
              <w:rPr>
                <w:sz w:val="24"/>
                <w:szCs w:val="24"/>
              </w:rPr>
              <w:t>«Танец в кругу»;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подвижная игра</w:t>
            </w:r>
            <w:r w:rsidRPr="00926797">
              <w:rPr>
                <w:sz w:val="24"/>
                <w:szCs w:val="24"/>
              </w:rPr>
              <w:t xml:space="preserve"> «Пожалу</w:t>
            </w:r>
            <w:r w:rsidRPr="00926797">
              <w:rPr>
                <w:sz w:val="24"/>
                <w:szCs w:val="24"/>
              </w:rPr>
              <w:t>й</w:t>
            </w:r>
            <w:r w:rsidRPr="00926797">
              <w:rPr>
                <w:sz w:val="24"/>
                <w:szCs w:val="24"/>
              </w:rPr>
              <w:t>ста»;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 </w:t>
            </w:r>
            <w:r w:rsidRPr="00926797">
              <w:rPr>
                <w:sz w:val="24"/>
                <w:szCs w:val="24"/>
              </w:rPr>
              <w:t>«Дружба»;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«Что хорошо, что плохо», «Загадки»;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29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Я и моя группа</w:t>
            </w: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1.Создание благоприятной атмосферы на занятии.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2.Развитие коммуникати</w:t>
            </w:r>
            <w:r w:rsidRPr="00926797">
              <w:rPr>
                <w:sz w:val="24"/>
                <w:szCs w:val="24"/>
              </w:rPr>
              <w:t>в</w:t>
            </w:r>
            <w:r w:rsidRPr="00926797">
              <w:rPr>
                <w:sz w:val="24"/>
                <w:szCs w:val="24"/>
              </w:rPr>
              <w:t>ных умений и навыков, ум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 xml:space="preserve">ние работать в группе.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3.Привлечь внимание детей к эмоциональному миру ч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>ловека. 4.Обучить выраж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>нию радости, грусти и их распознаванию.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приветствие </w:t>
            </w:r>
            <w:r w:rsidRPr="00926797">
              <w:rPr>
                <w:sz w:val="24"/>
                <w:szCs w:val="24"/>
              </w:rPr>
              <w:t>(при помощи «мяча-помощника»);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 з</w:t>
            </w:r>
            <w:r w:rsidRPr="00926797">
              <w:rPr>
                <w:i/>
                <w:sz w:val="24"/>
                <w:szCs w:val="24"/>
              </w:rPr>
              <w:t xml:space="preserve">адания: </w:t>
            </w:r>
            <w:r w:rsidRPr="00926797">
              <w:rPr>
                <w:sz w:val="24"/>
                <w:szCs w:val="24"/>
              </w:rPr>
              <w:t>«Художник», «На</w:t>
            </w:r>
            <w:r w:rsidRPr="00926797">
              <w:rPr>
                <w:sz w:val="24"/>
                <w:szCs w:val="24"/>
              </w:rPr>
              <w:t>й</w:t>
            </w:r>
            <w:r w:rsidRPr="00926797">
              <w:rPr>
                <w:sz w:val="24"/>
                <w:szCs w:val="24"/>
              </w:rPr>
              <w:t>ди отличия»;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 </w:t>
            </w:r>
            <w:r w:rsidRPr="00926797">
              <w:rPr>
                <w:sz w:val="24"/>
                <w:szCs w:val="24"/>
              </w:rPr>
              <w:t>«Дружба»;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игра </w:t>
            </w:r>
            <w:r w:rsidRPr="00926797">
              <w:rPr>
                <w:sz w:val="24"/>
                <w:szCs w:val="24"/>
              </w:rPr>
              <w:t>«Прятки», «Если тебе нравится, то делай так», «Волшебная палочка»;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экскурсия по кабинету;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29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Ноябрь</w:t>
            </w:r>
          </w:p>
        </w:tc>
      </w:tr>
      <w:tr w:rsidR="009D3C43" w:rsidTr="00FB1DE8">
        <w:trPr>
          <w:cantSplit/>
          <w:trHeight w:val="36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Радость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1.Знакомство с эмоцией «р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дость». 2.Создание благ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приятной атмосферы на з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нятии. 3.Привлечение вн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мания детей к эмоционал</w:t>
            </w:r>
            <w:r w:rsidRPr="00926797">
              <w:rPr>
                <w:sz w:val="24"/>
                <w:szCs w:val="24"/>
              </w:rPr>
              <w:t>ь</w:t>
            </w:r>
            <w:r w:rsidRPr="00926797">
              <w:rPr>
                <w:sz w:val="24"/>
                <w:szCs w:val="24"/>
              </w:rPr>
              <w:t>ному миру человека.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приветствие </w:t>
            </w:r>
            <w:r w:rsidRPr="00926797">
              <w:rPr>
                <w:sz w:val="24"/>
                <w:szCs w:val="24"/>
              </w:rPr>
              <w:t>«Улыбка»;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беседа: </w:t>
            </w:r>
            <w:r w:rsidRPr="00926797">
              <w:rPr>
                <w:sz w:val="24"/>
                <w:szCs w:val="24"/>
              </w:rPr>
              <w:t>«Я радуюсь, к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гда…»;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упражнения: </w:t>
            </w:r>
            <w:r w:rsidRPr="00926797">
              <w:rPr>
                <w:sz w:val="24"/>
                <w:szCs w:val="24"/>
              </w:rPr>
              <w:t>«Гномик»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динамическая пауза </w:t>
            </w:r>
            <w:r w:rsidRPr="00926797">
              <w:rPr>
                <w:sz w:val="24"/>
                <w:szCs w:val="24"/>
              </w:rPr>
              <w:t>«Со</w:t>
            </w:r>
            <w:r w:rsidRPr="00926797">
              <w:rPr>
                <w:sz w:val="24"/>
                <w:szCs w:val="24"/>
              </w:rPr>
              <w:t>л</w:t>
            </w:r>
            <w:r w:rsidRPr="00926797">
              <w:rPr>
                <w:sz w:val="24"/>
                <w:szCs w:val="24"/>
              </w:rPr>
              <w:t>нышко»;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 </w:t>
            </w:r>
            <w:r w:rsidRPr="00926797">
              <w:rPr>
                <w:sz w:val="24"/>
                <w:szCs w:val="24"/>
              </w:rPr>
              <w:t>«Весёлый гном»;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задание </w:t>
            </w:r>
            <w:r w:rsidRPr="00926797">
              <w:rPr>
                <w:sz w:val="24"/>
                <w:szCs w:val="24"/>
              </w:rPr>
              <w:t>«Радостная страни</w:t>
            </w:r>
            <w:r w:rsidRPr="00926797">
              <w:rPr>
                <w:sz w:val="24"/>
                <w:szCs w:val="24"/>
              </w:rPr>
              <w:t>ч</w:t>
            </w:r>
            <w:r w:rsidRPr="00926797">
              <w:rPr>
                <w:sz w:val="24"/>
                <w:szCs w:val="24"/>
              </w:rPr>
              <w:t>ка»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музыкальное задание </w:t>
            </w:r>
            <w:r w:rsidRPr="00926797">
              <w:rPr>
                <w:sz w:val="24"/>
                <w:szCs w:val="24"/>
              </w:rPr>
              <w:t>«Вес</w:t>
            </w:r>
            <w:r w:rsidRPr="00926797">
              <w:rPr>
                <w:sz w:val="24"/>
                <w:szCs w:val="24"/>
              </w:rPr>
              <w:t>ё</w:t>
            </w:r>
            <w:r w:rsidRPr="00926797">
              <w:rPr>
                <w:sz w:val="24"/>
                <w:szCs w:val="24"/>
              </w:rPr>
              <w:t>лый мишка»;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proofErr w:type="spellStart"/>
            <w:r w:rsidRPr="00926797">
              <w:rPr>
                <w:i/>
                <w:sz w:val="24"/>
                <w:szCs w:val="24"/>
              </w:rPr>
              <w:t>психомышечная</w:t>
            </w:r>
            <w:proofErr w:type="spellEnd"/>
            <w:r w:rsidRPr="00926797">
              <w:rPr>
                <w:i/>
                <w:sz w:val="24"/>
                <w:szCs w:val="24"/>
              </w:rPr>
              <w:t xml:space="preserve"> гимнастика </w:t>
            </w:r>
            <w:r w:rsidRPr="00926797">
              <w:rPr>
                <w:sz w:val="24"/>
                <w:szCs w:val="24"/>
              </w:rPr>
              <w:t>«Буратино»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1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Грусть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1.Знакомство с эмоцией «грусть». 2.Создание благ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приятной атмосферы на з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нятии. 3.Привлечение вн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мания детей к эмоционал</w:t>
            </w:r>
            <w:r w:rsidRPr="00926797">
              <w:rPr>
                <w:sz w:val="24"/>
                <w:szCs w:val="24"/>
              </w:rPr>
              <w:t>ь</w:t>
            </w:r>
            <w:r w:rsidRPr="00926797">
              <w:rPr>
                <w:sz w:val="24"/>
                <w:szCs w:val="24"/>
              </w:rPr>
              <w:t>ному миру человека.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приветствие </w:t>
            </w:r>
            <w:r w:rsidRPr="00926797">
              <w:rPr>
                <w:sz w:val="24"/>
                <w:szCs w:val="24"/>
              </w:rPr>
              <w:t>(с помощью кивка головой);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сказка </w:t>
            </w:r>
            <w:r w:rsidRPr="00926797">
              <w:rPr>
                <w:sz w:val="24"/>
                <w:szCs w:val="24"/>
              </w:rPr>
              <w:t>«Курочка Ряба»;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беседа </w:t>
            </w:r>
            <w:r w:rsidRPr="00926797">
              <w:rPr>
                <w:sz w:val="24"/>
                <w:szCs w:val="24"/>
              </w:rPr>
              <w:t>«Мне грустно, к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гда…»;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задания: </w:t>
            </w:r>
            <w:r w:rsidRPr="00926797">
              <w:rPr>
                <w:sz w:val="24"/>
                <w:szCs w:val="24"/>
              </w:rPr>
              <w:t xml:space="preserve">«Грустный утёнок», «Ребята в поезде», «Грустная страничка»;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«Загадочные билеты», «Аплодисменты», «Угадай эмоцию»;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 </w:t>
            </w:r>
            <w:r w:rsidRPr="00926797">
              <w:rPr>
                <w:sz w:val="24"/>
                <w:szCs w:val="24"/>
              </w:rPr>
              <w:t>«Грустный гном»;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подвижная игра </w:t>
            </w:r>
            <w:r w:rsidRPr="00926797">
              <w:rPr>
                <w:sz w:val="24"/>
                <w:szCs w:val="24"/>
              </w:rPr>
              <w:t>«</w:t>
            </w:r>
            <w:proofErr w:type="gramStart"/>
            <w:r w:rsidRPr="00926797">
              <w:rPr>
                <w:sz w:val="24"/>
                <w:szCs w:val="24"/>
              </w:rPr>
              <w:t>Грустный</w:t>
            </w:r>
            <w:proofErr w:type="gramEnd"/>
            <w:r w:rsidRPr="00926797">
              <w:rPr>
                <w:sz w:val="24"/>
                <w:szCs w:val="24"/>
              </w:rPr>
              <w:t xml:space="preserve"> - весёлый»;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упражнение </w:t>
            </w:r>
            <w:r w:rsidRPr="00926797">
              <w:rPr>
                <w:sz w:val="24"/>
                <w:szCs w:val="24"/>
              </w:rPr>
              <w:t>«Гномик», «Найди утят»;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16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Гнев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1.Знакомство с эмоцией «гнев». 2.Развитие умения распознавать это эмоци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нальное состояние и учит</w:t>
            </w:r>
            <w:r w:rsidRPr="00926797">
              <w:rPr>
                <w:sz w:val="24"/>
                <w:szCs w:val="24"/>
              </w:rPr>
              <w:t>ы</w:t>
            </w:r>
            <w:r w:rsidRPr="00926797">
              <w:rPr>
                <w:sz w:val="24"/>
                <w:szCs w:val="24"/>
              </w:rPr>
              <w:t>вать его в процессе общения с другими людьми.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3.Тренировка мимических навыков.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приветствие;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беседа </w:t>
            </w:r>
            <w:r w:rsidRPr="00926797">
              <w:rPr>
                <w:sz w:val="24"/>
                <w:szCs w:val="24"/>
              </w:rPr>
              <w:t>«Я сержусь, когда…»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«Проведи доро</w:t>
            </w:r>
            <w:r w:rsidRPr="00926797">
              <w:rPr>
                <w:sz w:val="24"/>
                <w:szCs w:val="24"/>
              </w:rPr>
              <w:t>ж</w:t>
            </w:r>
            <w:r w:rsidRPr="00926797">
              <w:rPr>
                <w:sz w:val="24"/>
                <w:szCs w:val="24"/>
              </w:rPr>
              <w:t>ку», «Найди хозяйку», «Се</w:t>
            </w:r>
            <w:r w:rsidRPr="00926797">
              <w:rPr>
                <w:sz w:val="24"/>
                <w:szCs w:val="24"/>
              </w:rPr>
              <w:t>р</w:t>
            </w:r>
            <w:r w:rsidRPr="00926797">
              <w:rPr>
                <w:sz w:val="24"/>
                <w:szCs w:val="24"/>
              </w:rPr>
              <w:t>дитая страница», «Найди се</w:t>
            </w:r>
            <w:r w:rsidRPr="00926797">
              <w:rPr>
                <w:sz w:val="24"/>
                <w:szCs w:val="24"/>
              </w:rPr>
              <w:t>р</w:t>
            </w:r>
            <w:r w:rsidRPr="00926797">
              <w:rPr>
                <w:sz w:val="24"/>
                <w:szCs w:val="24"/>
              </w:rPr>
              <w:t>дитого зверя»;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«Зеркало», «Гномик», «Угадай эмоцию»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926797">
              <w:rPr>
                <w:i/>
                <w:sz w:val="24"/>
                <w:szCs w:val="24"/>
              </w:rPr>
              <w:t>психогимнастик</w:t>
            </w:r>
            <w:proofErr w:type="gramStart"/>
            <w:r w:rsidRPr="00926797">
              <w:rPr>
                <w:i/>
                <w:sz w:val="24"/>
                <w:szCs w:val="24"/>
              </w:rPr>
              <w:t>а</w:t>
            </w:r>
            <w:proofErr w:type="spellEnd"/>
            <w:r w:rsidRPr="00926797">
              <w:rPr>
                <w:sz w:val="24"/>
                <w:szCs w:val="24"/>
              </w:rPr>
              <w:t>«</w:t>
            </w:r>
            <w:proofErr w:type="gramEnd"/>
            <w:r w:rsidRPr="00926797">
              <w:rPr>
                <w:sz w:val="24"/>
                <w:szCs w:val="24"/>
              </w:rPr>
              <w:t>Король-боровик»;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музыкальное задание;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926797">
              <w:rPr>
                <w:i/>
                <w:sz w:val="24"/>
                <w:szCs w:val="24"/>
              </w:rPr>
              <w:t>психомышечная</w:t>
            </w:r>
            <w:proofErr w:type="spellEnd"/>
            <w:r w:rsidRPr="00926797">
              <w:rPr>
                <w:i/>
                <w:sz w:val="24"/>
                <w:szCs w:val="24"/>
              </w:rPr>
              <w:t xml:space="preserve"> гимнастика: </w:t>
            </w:r>
            <w:r w:rsidRPr="00926797">
              <w:rPr>
                <w:sz w:val="24"/>
                <w:szCs w:val="24"/>
              </w:rPr>
              <w:t>«Бяка-Бука», «Бабочка», «Б</w:t>
            </w:r>
            <w:r w:rsidRPr="00926797">
              <w:rPr>
                <w:sz w:val="24"/>
                <w:szCs w:val="24"/>
              </w:rPr>
              <w:t>у</w:t>
            </w:r>
            <w:r w:rsidRPr="00926797">
              <w:rPr>
                <w:sz w:val="24"/>
                <w:szCs w:val="24"/>
              </w:rPr>
              <w:t>ратино»;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 </w:t>
            </w:r>
            <w:r w:rsidRPr="00926797">
              <w:rPr>
                <w:sz w:val="24"/>
                <w:szCs w:val="24"/>
              </w:rPr>
              <w:t>«Сердитый гном»;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</w:t>
            </w:r>
            <w:r w:rsidRPr="00926797">
              <w:rPr>
                <w:sz w:val="24"/>
                <w:szCs w:val="24"/>
              </w:rPr>
              <w:t>.</w:t>
            </w:r>
          </w:p>
        </w:tc>
      </w:tr>
      <w:tr w:rsidR="009D3C43" w:rsidTr="00FB1DE8">
        <w:trPr>
          <w:cantSplit/>
          <w:trHeight w:val="1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4 неделя</w:t>
            </w: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Словарик эм</w:t>
            </w:r>
            <w:r w:rsidRPr="00926797">
              <w:rPr>
                <w:b/>
                <w:sz w:val="24"/>
                <w:szCs w:val="24"/>
              </w:rPr>
              <w:t>о</w:t>
            </w:r>
            <w:r w:rsidRPr="00926797">
              <w:rPr>
                <w:b/>
                <w:sz w:val="24"/>
                <w:szCs w:val="24"/>
              </w:rPr>
              <w:t>ций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1.Привлечение внимания к эмоциональному миру чел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века. 2.Обучение распозн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ванию и выражению эмоций: радость, грусть, гнев, уди</w:t>
            </w:r>
            <w:r w:rsidRPr="00926797">
              <w:rPr>
                <w:sz w:val="24"/>
                <w:szCs w:val="24"/>
              </w:rPr>
              <w:t>в</w:t>
            </w:r>
            <w:r w:rsidRPr="00926797">
              <w:rPr>
                <w:sz w:val="24"/>
                <w:szCs w:val="24"/>
              </w:rPr>
              <w:t>ление, испуг.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3. Закрепление мимических навыков.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приветствие </w:t>
            </w:r>
            <w:r w:rsidRPr="00926797">
              <w:rPr>
                <w:sz w:val="24"/>
                <w:szCs w:val="24"/>
              </w:rPr>
              <w:t>«Незнайка»;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«Найди маски гер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ям», «Собери картинку»;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 </w:t>
            </w:r>
            <w:r w:rsidRPr="00926797">
              <w:rPr>
                <w:sz w:val="24"/>
                <w:szCs w:val="24"/>
              </w:rPr>
              <w:t>«Весёлый гном»;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игра </w:t>
            </w:r>
            <w:r w:rsidRPr="00926797">
              <w:rPr>
                <w:sz w:val="24"/>
                <w:szCs w:val="24"/>
              </w:rPr>
              <w:t>«Угадай эмоцию», «Слушай внимательно», «За</w:t>
            </w:r>
            <w:r w:rsidRPr="00926797">
              <w:rPr>
                <w:sz w:val="24"/>
                <w:szCs w:val="24"/>
              </w:rPr>
              <w:t>м</w:t>
            </w:r>
            <w:r w:rsidRPr="00926797">
              <w:rPr>
                <w:sz w:val="24"/>
                <w:szCs w:val="24"/>
              </w:rPr>
              <w:t>ри», «Найди различия»;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музыкальное задание;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proofErr w:type="spellStart"/>
            <w:r w:rsidRPr="00926797">
              <w:rPr>
                <w:i/>
                <w:sz w:val="24"/>
                <w:szCs w:val="24"/>
              </w:rPr>
              <w:t>психомышечная</w:t>
            </w:r>
            <w:proofErr w:type="spellEnd"/>
            <w:r w:rsidRPr="00926797">
              <w:rPr>
                <w:i/>
                <w:sz w:val="24"/>
                <w:szCs w:val="24"/>
              </w:rPr>
              <w:t xml:space="preserve"> тренировка </w:t>
            </w:r>
            <w:r w:rsidRPr="00926797">
              <w:rPr>
                <w:sz w:val="24"/>
                <w:szCs w:val="24"/>
              </w:rPr>
              <w:t>«Медвежата в берлоге»;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3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Декабрь</w:t>
            </w:r>
          </w:p>
        </w:tc>
      </w:tr>
      <w:tr w:rsidR="009D3C43" w:rsidTr="00FB1DE8">
        <w:trPr>
          <w:cantSplit/>
          <w:trHeight w:val="17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Разноцветный паровозик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1.Развитие восприятия (цв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>та). 2.Развитие умения ра</w:t>
            </w:r>
            <w:r w:rsidRPr="00926797">
              <w:rPr>
                <w:sz w:val="24"/>
                <w:szCs w:val="24"/>
              </w:rPr>
              <w:t>з</w:t>
            </w:r>
            <w:r w:rsidRPr="00926797">
              <w:rPr>
                <w:sz w:val="24"/>
                <w:szCs w:val="24"/>
              </w:rPr>
              <w:t>личать цвета (красный, с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ний, жёлтый, зелёный).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3.Развитие навыка цветового соотнесения.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4.Развитие мыслительной операции «обобщение» (фрукты, овощи).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приветствие;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 xml:space="preserve">«Цветной паровозик», «Наведи порядок»; 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подвижная игра </w:t>
            </w:r>
            <w:r w:rsidRPr="00926797">
              <w:rPr>
                <w:sz w:val="24"/>
                <w:szCs w:val="24"/>
              </w:rPr>
              <w:t>«Светофор»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загадки;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динамическая пауза </w:t>
            </w:r>
            <w:r w:rsidRPr="00926797">
              <w:rPr>
                <w:sz w:val="24"/>
                <w:szCs w:val="24"/>
              </w:rPr>
              <w:t>«Ог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род»;</w:t>
            </w:r>
            <w:r w:rsidRPr="00926797">
              <w:rPr>
                <w:i/>
                <w:sz w:val="24"/>
                <w:szCs w:val="24"/>
              </w:rPr>
              <w:t xml:space="preserve"> - упражнения: </w:t>
            </w:r>
            <w:r w:rsidRPr="00926797">
              <w:rPr>
                <w:sz w:val="24"/>
                <w:szCs w:val="24"/>
              </w:rPr>
              <w:t>«Запомни своих друзей», «Прогулка»;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«Найди лишнее»;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ритуал прощания.</w:t>
            </w:r>
          </w:p>
        </w:tc>
      </w:tr>
      <w:tr w:rsidR="009D3C43" w:rsidTr="00FB1DE8">
        <w:trPr>
          <w:cantSplit/>
          <w:trHeight w:val="1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Пригласител</w:t>
            </w:r>
            <w:r w:rsidRPr="00926797">
              <w:rPr>
                <w:b/>
                <w:sz w:val="24"/>
                <w:szCs w:val="24"/>
              </w:rPr>
              <w:t>ь</w:t>
            </w:r>
            <w:r w:rsidRPr="00926797">
              <w:rPr>
                <w:b/>
                <w:sz w:val="24"/>
                <w:szCs w:val="24"/>
              </w:rPr>
              <w:t>ный билет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1.Развитие восприятия фо</w:t>
            </w:r>
            <w:r w:rsidRPr="00926797">
              <w:rPr>
                <w:sz w:val="24"/>
                <w:szCs w:val="24"/>
              </w:rPr>
              <w:t>р</w:t>
            </w:r>
            <w:r w:rsidRPr="00926797">
              <w:rPr>
                <w:sz w:val="24"/>
                <w:szCs w:val="24"/>
              </w:rPr>
              <w:t>мы: круг квадрат, треугол</w:t>
            </w:r>
            <w:r w:rsidRPr="00926797">
              <w:rPr>
                <w:sz w:val="24"/>
                <w:szCs w:val="24"/>
              </w:rPr>
              <w:t>ь</w:t>
            </w:r>
            <w:r w:rsidRPr="00926797">
              <w:rPr>
                <w:sz w:val="24"/>
                <w:szCs w:val="24"/>
              </w:rPr>
              <w:t>ник. 2.Развитие умения ра</w:t>
            </w:r>
            <w:r w:rsidRPr="00926797">
              <w:rPr>
                <w:sz w:val="24"/>
                <w:szCs w:val="24"/>
              </w:rPr>
              <w:t>з</w:t>
            </w:r>
            <w:r w:rsidRPr="00926797">
              <w:rPr>
                <w:sz w:val="24"/>
                <w:szCs w:val="24"/>
              </w:rPr>
              <w:t>личать геометрические ф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гуры по цвету, размеру и форме.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</w:t>
            </w:r>
            <w:r w:rsidRPr="00926797">
              <w:rPr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сказка;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игра </w:t>
            </w:r>
            <w:r w:rsidRPr="00926797">
              <w:rPr>
                <w:sz w:val="24"/>
                <w:szCs w:val="24"/>
              </w:rPr>
              <w:t>«</w:t>
            </w:r>
            <w:proofErr w:type="spellStart"/>
            <w:r w:rsidRPr="00926797">
              <w:rPr>
                <w:sz w:val="24"/>
                <w:szCs w:val="24"/>
              </w:rPr>
              <w:t>Геометропаровоз</w:t>
            </w:r>
            <w:proofErr w:type="spellEnd"/>
            <w:r w:rsidRPr="00926797">
              <w:rPr>
                <w:sz w:val="24"/>
                <w:szCs w:val="24"/>
              </w:rPr>
              <w:t xml:space="preserve">», «Лесные звуки»,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«Внимательный рыболов»;</w:t>
            </w:r>
          </w:p>
        </w:tc>
      </w:tr>
      <w:tr w:rsidR="009D3C43" w:rsidTr="00FB1DE8">
        <w:trPr>
          <w:cantSplit/>
          <w:trHeight w:val="1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упражнения: </w:t>
            </w:r>
            <w:r w:rsidRPr="00926797">
              <w:rPr>
                <w:sz w:val="24"/>
                <w:szCs w:val="24"/>
              </w:rPr>
              <w:t>«Вкусы»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«Лабиринт», «Уд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вительная рыбалка»;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пальчиковая гимнастика </w:t>
            </w:r>
            <w:r w:rsidRPr="00926797">
              <w:rPr>
                <w:sz w:val="24"/>
                <w:szCs w:val="24"/>
              </w:rPr>
              <w:t>«Пальчики в лесу»;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динамическая пауза </w:t>
            </w:r>
            <w:r w:rsidRPr="00926797">
              <w:rPr>
                <w:sz w:val="24"/>
                <w:szCs w:val="24"/>
              </w:rPr>
              <w:t>«Звер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ная зарядка»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9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Восприятие в</w:t>
            </w:r>
            <w:r w:rsidRPr="00926797">
              <w:rPr>
                <w:b/>
                <w:sz w:val="24"/>
                <w:szCs w:val="24"/>
              </w:rPr>
              <w:t>е</w:t>
            </w:r>
            <w:r w:rsidRPr="00926797">
              <w:rPr>
                <w:b/>
                <w:sz w:val="24"/>
                <w:szCs w:val="24"/>
              </w:rPr>
              <w:t>личины (бол</w:t>
            </w:r>
            <w:r w:rsidRPr="00926797">
              <w:rPr>
                <w:b/>
                <w:sz w:val="24"/>
                <w:szCs w:val="24"/>
              </w:rPr>
              <w:t>ь</w:t>
            </w:r>
            <w:r w:rsidRPr="00926797">
              <w:rPr>
                <w:b/>
                <w:sz w:val="24"/>
                <w:szCs w:val="24"/>
              </w:rPr>
              <w:t>шой - мален</w:t>
            </w:r>
            <w:r w:rsidRPr="00926797">
              <w:rPr>
                <w:b/>
                <w:sz w:val="24"/>
                <w:szCs w:val="24"/>
              </w:rPr>
              <w:t>ь</w:t>
            </w:r>
            <w:r w:rsidRPr="00926797">
              <w:rPr>
                <w:b/>
                <w:sz w:val="24"/>
                <w:szCs w:val="24"/>
              </w:rPr>
              <w:t>кий)</w:t>
            </w: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1.Развитие восприятия вел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 xml:space="preserve">чины: большой – маленький.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2.Развитие мыслительной операции «сравнение».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</w:t>
            </w:r>
            <w:r w:rsidRPr="00926797">
              <w:rPr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сказка </w:t>
            </w:r>
            <w:r w:rsidRPr="00926797">
              <w:rPr>
                <w:sz w:val="24"/>
                <w:szCs w:val="24"/>
              </w:rPr>
              <w:t>«Любопытные мыш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та»;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</w:t>
            </w:r>
            <w:proofErr w:type="spellStart"/>
            <w:r w:rsidRPr="00926797">
              <w:rPr>
                <w:sz w:val="24"/>
                <w:szCs w:val="24"/>
              </w:rPr>
              <w:t>Вспоминайка</w:t>
            </w:r>
            <w:proofErr w:type="spellEnd"/>
            <w:r w:rsidRPr="00926797">
              <w:rPr>
                <w:sz w:val="24"/>
                <w:szCs w:val="24"/>
              </w:rPr>
              <w:t>», «Большой - маленький»;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«Лабиринт», «Нав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>ди порядок</w:t>
            </w:r>
            <w:proofErr w:type="gramStart"/>
            <w:r w:rsidRPr="00926797">
              <w:rPr>
                <w:sz w:val="24"/>
                <w:szCs w:val="24"/>
              </w:rPr>
              <w:t>», 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proofErr w:type="gramEnd"/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пальчиковая гимнастика </w:t>
            </w:r>
            <w:r w:rsidRPr="00926797">
              <w:rPr>
                <w:sz w:val="24"/>
                <w:szCs w:val="24"/>
              </w:rPr>
              <w:t>«Мышь и слон»;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динамическая пауза;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упражнение </w:t>
            </w:r>
            <w:r w:rsidRPr="00926797">
              <w:rPr>
                <w:sz w:val="24"/>
                <w:szCs w:val="24"/>
              </w:rPr>
              <w:t>«Лишний д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мик»;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9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Здравствуй, з</w:t>
            </w:r>
            <w:r w:rsidRPr="00926797">
              <w:rPr>
                <w:b/>
                <w:sz w:val="24"/>
                <w:szCs w:val="24"/>
              </w:rPr>
              <w:t>и</w:t>
            </w:r>
            <w:r w:rsidRPr="00926797">
              <w:rPr>
                <w:b/>
                <w:sz w:val="24"/>
                <w:szCs w:val="24"/>
              </w:rPr>
              <w:t>ма!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1.Развитие познавательных психических процессов. 2.Обобщение пройденного материала.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приветствие;</w:t>
            </w: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«Снеговик», «Найди пару снежинке», «Санки», «Мешок с подарками»;</w:t>
            </w:r>
          </w:p>
          <w:p w:rsidR="009D3C43" w:rsidRPr="00926797" w:rsidRDefault="009D3C43">
            <w:pPr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танец снежинок;</w:t>
            </w: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пальчиковая гимнастика: </w:t>
            </w:r>
            <w:r w:rsidRPr="00926797">
              <w:rPr>
                <w:sz w:val="24"/>
                <w:szCs w:val="24"/>
              </w:rPr>
              <w:t>«Погода»;</w:t>
            </w: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игра </w:t>
            </w:r>
            <w:r w:rsidRPr="00926797">
              <w:rPr>
                <w:sz w:val="24"/>
                <w:szCs w:val="24"/>
              </w:rPr>
              <w:t>«Снежинки, сугробы, сосульки»;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27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Январь</w:t>
            </w:r>
          </w:p>
        </w:tc>
      </w:tr>
      <w:tr w:rsidR="009D3C43" w:rsidTr="00FB1DE8">
        <w:trPr>
          <w:cantSplit/>
          <w:trHeight w:val="1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Восприятие длины (</w:t>
            </w:r>
            <w:proofErr w:type="gramStart"/>
            <w:r w:rsidRPr="00926797">
              <w:rPr>
                <w:b/>
                <w:sz w:val="24"/>
                <w:szCs w:val="24"/>
              </w:rPr>
              <w:t>дли</w:t>
            </w:r>
            <w:r w:rsidRPr="00926797">
              <w:rPr>
                <w:b/>
                <w:sz w:val="24"/>
                <w:szCs w:val="24"/>
              </w:rPr>
              <w:t>н</w:t>
            </w:r>
            <w:r w:rsidRPr="00926797">
              <w:rPr>
                <w:b/>
                <w:sz w:val="24"/>
                <w:szCs w:val="24"/>
              </w:rPr>
              <w:t>ный</w:t>
            </w:r>
            <w:proofErr w:type="gramEnd"/>
            <w:r w:rsidRPr="00926797">
              <w:rPr>
                <w:b/>
                <w:sz w:val="24"/>
                <w:szCs w:val="24"/>
              </w:rPr>
              <w:t xml:space="preserve"> - коро</w:t>
            </w:r>
            <w:r w:rsidRPr="00926797">
              <w:rPr>
                <w:b/>
                <w:sz w:val="24"/>
                <w:szCs w:val="24"/>
              </w:rPr>
              <w:t>т</w:t>
            </w:r>
            <w:r w:rsidRPr="00926797">
              <w:rPr>
                <w:b/>
                <w:sz w:val="24"/>
                <w:szCs w:val="24"/>
              </w:rPr>
              <w:t>кий)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1.Развитие восприятия дл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 xml:space="preserve">ны: </w:t>
            </w:r>
            <w:proofErr w:type="gramStart"/>
            <w:r w:rsidRPr="00926797">
              <w:rPr>
                <w:sz w:val="24"/>
                <w:szCs w:val="24"/>
              </w:rPr>
              <w:t>длинный</w:t>
            </w:r>
            <w:proofErr w:type="gramEnd"/>
            <w:r w:rsidRPr="00926797">
              <w:rPr>
                <w:sz w:val="24"/>
                <w:szCs w:val="24"/>
              </w:rPr>
              <w:t xml:space="preserve"> – короткий.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2.Развитие умения соотн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сить предметы по величине.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</w:t>
            </w:r>
            <w:r w:rsidRPr="00926797">
              <w:rPr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сказка</w:t>
            </w:r>
            <w:r w:rsidRPr="00926797">
              <w:rPr>
                <w:sz w:val="24"/>
                <w:szCs w:val="24"/>
              </w:rPr>
              <w:t xml:space="preserve"> «</w:t>
            </w:r>
            <w:proofErr w:type="gramStart"/>
            <w:r w:rsidRPr="00926797">
              <w:rPr>
                <w:sz w:val="24"/>
                <w:szCs w:val="24"/>
              </w:rPr>
              <w:t>Длинный</w:t>
            </w:r>
            <w:proofErr w:type="gramEnd"/>
            <w:r w:rsidRPr="00926797">
              <w:rPr>
                <w:sz w:val="24"/>
                <w:szCs w:val="24"/>
              </w:rPr>
              <w:t xml:space="preserve"> - короткий»;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игра </w:t>
            </w:r>
            <w:r w:rsidRPr="00926797">
              <w:rPr>
                <w:sz w:val="24"/>
                <w:szCs w:val="24"/>
              </w:rPr>
              <w:t>«Змея», «Гусеница»;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«Длинный – коро</w:t>
            </w:r>
            <w:r w:rsidRPr="00926797">
              <w:rPr>
                <w:sz w:val="24"/>
                <w:szCs w:val="24"/>
              </w:rPr>
              <w:t>т</w:t>
            </w:r>
            <w:r w:rsidRPr="00926797">
              <w:rPr>
                <w:sz w:val="24"/>
                <w:szCs w:val="24"/>
              </w:rPr>
              <w:t>кий», «Лабиринт», «Найди хвост»;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пальчиковая гимнастика </w:t>
            </w:r>
            <w:r w:rsidRPr="00926797">
              <w:rPr>
                <w:sz w:val="24"/>
                <w:szCs w:val="24"/>
              </w:rPr>
              <w:t>«Ко</w:t>
            </w:r>
            <w:r w:rsidRPr="00926797">
              <w:rPr>
                <w:sz w:val="24"/>
                <w:szCs w:val="24"/>
              </w:rPr>
              <w:t>ш</w:t>
            </w:r>
            <w:r w:rsidRPr="00926797">
              <w:rPr>
                <w:sz w:val="24"/>
                <w:szCs w:val="24"/>
              </w:rPr>
              <w:t>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FB1DE8" w:rsidTr="00FB1DE8">
        <w:trPr>
          <w:cantSplit/>
          <w:trHeight w:val="22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E8" w:rsidRPr="00926797" w:rsidRDefault="00FB1D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1DE8" w:rsidRPr="00926797" w:rsidRDefault="00FB1D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E8" w:rsidRPr="00926797" w:rsidRDefault="00FB1D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1DE8" w:rsidRPr="00926797" w:rsidRDefault="00FB1D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Восприятие в</w:t>
            </w:r>
            <w:r w:rsidRPr="00926797">
              <w:rPr>
                <w:b/>
                <w:sz w:val="24"/>
                <w:szCs w:val="24"/>
              </w:rPr>
              <w:t>е</w:t>
            </w:r>
            <w:r w:rsidRPr="00926797">
              <w:rPr>
                <w:b/>
                <w:sz w:val="24"/>
                <w:szCs w:val="24"/>
              </w:rPr>
              <w:t>личины (</w:t>
            </w:r>
            <w:proofErr w:type="gramStart"/>
            <w:r w:rsidRPr="00926797">
              <w:rPr>
                <w:b/>
                <w:sz w:val="24"/>
                <w:szCs w:val="24"/>
              </w:rPr>
              <w:t>шир</w:t>
            </w:r>
            <w:r w:rsidRPr="00926797">
              <w:rPr>
                <w:b/>
                <w:sz w:val="24"/>
                <w:szCs w:val="24"/>
              </w:rPr>
              <w:t>о</w:t>
            </w:r>
            <w:r w:rsidRPr="00926797">
              <w:rPr>
                <w:b/>
                <w:sz w:val="24"/>
                <w:szCs w:val="24"/>
              </w:rPr>
              <w:t>кий</w:t>
            </w:r>
            <w:proofErr w:type="gramEnd"/>
            <w:r w:rsidRPr="00926797">
              <w:rPr>
                <w:b/>
                <w:sz w:val="24"/>
                <w:szCs w:val="24"/>
              </w:rPr>
              <w:t xml:space="preserve"> - узкий)</w:t>
            </w:r>
          </w:p>
          <w:p w:rsidR="00FB1DE8" w:rsidRPr="00926797" w:rsidRDefault="00FB1D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</w:p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1.Развитие восприятия дл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 xml:space="preserve">ны: </w:t>
            </w:r>
            <w:proofErr w:type="gramStart"/>
            <w:r w:rsidRPr="00926797">
              <w:rPr>
                <w:sz w:val="24"/>
                <w:szCs w:val="24"/>
              </w:rPr>
              <w:t>широкий</w:t>
            </w:r>
            <w:proofErr w:type="gramEnd"/>
            <w:r w:rsidRPr="00926797">
              <w:rPr>
                <w:sz w:val="24"/>
                <w:szCs w:val="24"/>
              </w:rPr>
              <w:t xml:space="preserve"> – узкий. </w:t>
            </w:r>
          </w:p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2.Развитие умения соотн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сить предметы по величине.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</w:p>
          <w:p w:rsidR="00FB1DE8" w:rsidRPr="00926797" w:rsidRDefault="00FB1DE8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приветствие;</w:t>
            </w:r>
          </w:p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сказка</w:t>
            </w:r>
            <w:r w:rsidRPr="00926797">
              <w:rPr>
                <w:sz w:val="24"/>
                <w:szCs w:val="24"/>
              </w:rPr>
              <w:t xml:space="preserve"> «</w:t>
            </w:r>
            <w:proofErr w:type="gramStart"/>
            <w:r w:rsidRPr="00926797">
              <w:rPr>
                <w:sz w:val="24"/>
                <w:szCs w:val="24"/>
              </w:rPr>
              <w:t>Широкий</w:t>
            </w:r>
            <w:proofErr w:type="gramEnd"/>
            <w:r w:rsidRPr="00926797">
              <w:rPr>
                <w:sz w:val="24"/>
                <w:szCs w:val="24"/>
              </w:rPr>
              <w:t xml:space="preserve"> - узкий»;</w:t>
            </w:r>
          </w:p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«Запоминай-ка», «Бол</w:t>
            </w:r>
            <w:r w:rsidRPr="00926797">
              <w:rPr>
                <w:sz w:val="24"/>
                <w:szCs w:val="24"/>
              </w:rPr>
              <w:t>ь</w:t>
            </w:r>
            <w:r w:rsidRPr="00926797">
              <w:rPr>
                <w:sz w:val="24"/>
                <w:szCs w:val="24"/>
              </w:rPr>
              <w:t xml:space="preserve">шие ноги»; </w:t>
            </w:r>
          </w:p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 </w:t>
            </w:r>
            <w:r w:rsidRPr="00926797">
              <w:rPr>
                <w:sz w:val="24"/>
                <w:szCs w:val="24"/>
              </w:rPr>
              <w:t>«Л</w:t>
            </w:r>
            <w:r w:rsidRPr="00926797">
              <w:rPr>
                <w:sz w:val="24"/>
                <w:szCs w:val="24"/>
              </w:rPr>
              <w:t>я</w:t>
            </w:r>
            <w:r w:rsidRPr="00926797">
              <w:rPr>
                <w:sz w:val="24"/>
                <w:szCs w:val="24"/>
              </w:rPr>
              <w:t xml:space="preserve">гушка»; </w:t>
            </w:r>
          </w:p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задания: </w:t>
            </w:r>
            <w:r w:rsidRPr="00926797">
              <w:rPr>
                <w:sz w:val="24"/>
                <w:szCs w:val="24"/>
              </w:rPr>
              <w:t>«Лабиринт», «Найди пару»;</w:t>
            </w:r>
          </w:p>
          <w:p w:rsidR="00FB1DE8" w:rsidRPr="00926797" w:rsidRDefault="00FB1DE8" w:rsidP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28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Сказка «Сб</w:t>
            </w:r>
            <w:r w:rsidRPr="00926797">
              <w:rPr>
                <w:b/>
                <w:sz w:val="24"/>
                <w:szCs w:val="24"/>
              </w:rPr>
              <w:t>е</w:t>
            </w:r>
            <w:r w:rsidRPr="00926797">
              <w:rPr>
                <w:b/>
                <w:sz w:val="24"/>
                <w:szCs w:val="24"/>
              </w:rPr>
              <w:t>жавшие и</w:t>
            </w:r>
            <w:r w:rsidRPr="00926797">
              <w:rPr>
                <w:b/>
                <w:sz w:val="24"/>
                <w:szCs w:val="24"/>
              </w:rPr>
              <w:t>г</w:t>
            </w:r>
            <w:r w:rsidRPr="00926797">
              <w:rPr>
                <w:b/>
                <w:sz w:val="24"/>
                <w:szCs w:val="24"/>
              </w:rPr>
              <w:t>рушки». Обо</w:t>
            </w:r>
            <w:r w:rsidRPr="00926797">
              <w:rPr>
                <w:b/>
                <w:sz w:val="24"/>
                <w:szCs w:val="24"/>
              </w:rPr>
              <w:t>б</w:t>
            </w:r>
            <w:r w:rsidRPr="00926797">
              <w:rPr>
                <w:b/>
                <w:sz w:val="24"/>
                <w:szCs w:val="24"/>
              </w:rPr>
              <w:t>щение: игру</w:t>
            </w:r>
            <w:r w:rsidRPr="00926797">
              <w:rPr>
                <w:b/>
                <w:sz w:val="24"/>
                <w:szCs w:val="24"/>
              </w:rPr>
              <w:t>ш</w:t>
            </w:r>
            <w:r w:rsidRPr="00926797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1.Развитие навыков общ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>ния. 2.Воспитание бере</w:t>
            </w:r>
            <w:r w:rsidRPr="00926797">
              <w:rPr>
                <w:sz w:val="24"/>
                <w:szCs w:val="24"/>
              </w:rPr>
              <w:t>ж</w:t>
            </w:r>
            <w:r w:rsidRPr="00926797">
              <w:rPr>
                <w:sz w:val="24"/>
                <w:szCs w:val="24"/>
              </w:rPr>
              <w:t xml:space="preserve">ного отношения к своим вещам, игрушкам.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3.Развитие </w:t>
            </w:r>
            <w:proofErr w:type="gramStart"/>
            <w:r w:rsidRPr="00926797">
              <w:rPr>
                <w:sz w:val="24"/>
                <w:szCs w:val="24"/>
              </w:rPr>
              <w:t>познавательных</w:t>
            </w:r>
            <w:proofErr w:type="gramEnd"/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психических процессов.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 </w:t>
            </w:r>
            <w:r w:rsidRPr="00926797">
              <w:rPr>
                <w:sz w:val="24"/>
                <w:szCs w:val="24"/>
              </w:rPr>
              <w:t>«Цветок сказок»;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беседа </w:t>
            </w:r>
            <w:r w:rsidRPr="00926797">
              <w:rPr>
                <w:sz w:val="24"/>
                <w:szCs w:val="24"/>
              </w:rPr>
              <w:t>по сказке;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«Съедобное - несъедо</w:t>
            </w:r>
            <w:r w:rsidRPr="00926797">
              <w:rPr>
                <w:sz w:val="24"/>
                <w:szCs w:val="24"/>
              </w:rPr>
              <w:t>б</w:t>
            </w:r>
            <w:r w:rsidRPr="00926797">
              <w:rPr>
                <w:sz w:val="24"/>
                <w:szCs w:val="24"/>
              </w:rPr>
              <w:t xml:space="preserve">ное»;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пальчиковая гимнастика</w:t>
            </w:r>
            <w:r w:rsidRPr="00926797">
              <w:rPr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задания: </w:t>
            </w:r>
            <w:r w:rsidRPr="00926797">
              <w:rPr>
                <w:sz w:val="24"/>
                <w:szCs w:val="24"/>
              </w:rPr>
              <w:t>«Мои игрушки»,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 «Найди все мячики», «Найди лишнее», «Путаница», «Положи мячик на место», «Кто во что и</w:t>
            </w:r>
            <w:r w:rsidRPr="00926797">
              <w:rPr>
                <w:sz w:val="24"/>
                <w:szCs w:val="24"/>
              </w:rPr>
              <w:t>г</w:t>
            </w:r>
            <w:r w:rsidRPr="00926797">
              <w:rPr>
                <w:sz w:val="24"/>
                <w:szCs w:val="24"/>
              </w:rPr>
              <w:t>рает»;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динамическая пауза </w:t>
            </w:r>
            <w:r w:rsidRPr="00926797">
              <w:rPr>
                <w:sz w:val="24"/>
                <w:szCs w:val="24"/>
              </w:rPr>
              <w:t>«Игру</w:t>
            </w:r>
            <w:r w:rsidRPr="00926797">
              <w:rPr>
                <w:sz w:val="24"/>
                <w:szCs w:val="24"/>
              </w:rPr>
              <w:t>ш</w:t>
            </w:r>
            <w:r w:rsidRPr="00926797">
              <w:rPr>
                <w:sz w:val="24"/>
                <w:szCs w:val="24"/>
              </w:rPr>
              <w:t>ки»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ритуал прощания </w:t>
            </w:r>
            <w:r w:rsidRPr="00926797">
              <w:rPr>
                <w:sz w:val="24"/>
                <w:szCs w:val="24"/>
              </w:rPr>
              <w:t>«Цветок ск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зок».</w:t>
            </w:r>
          </w:p>
        </w:tc>
      </w:tr>
      <w:tr w:rsidR="009D3C43" w:rsidTr="00FB1DE8">
        <w:trPr>
          <w:cantSplit/>
          <w:trHeight w:val="37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Февраль</w:t>
            </w:r>
          </w:p>
        </w:tc>
      </w:tr>
      <w:tr w:rsidR="009D3C43" w:rsidTr="00FB1DE8">
        <w:trPr>
          <w:cantSplit/>
          <w:trHeight w:val="9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Сказка «Тер</w:t>
            </w:r>
            <w:r w:rsidRPr="00926797">
              <w:rPr>
                <w:b/>
                <w:sz w:val="24"/>
                <w:szCs w:val="24"/>
              </w:rPr>
              <w:t>е</w:t>
            </w:r>
            <w:r w:rsidRPr="00926797">
              <w:rPr>
                <w:b/>
                <w:sz w:val="24"/>
                <w:szCs w:val="24"/>
              </w:rPr>
              <w:t>мок». Обобщ</w:t>
            </w:r>
            <w:r w:rsidRPr="00926797">
              <w:rPr>
                <w:b/>
                <w:sz w:val="24"/>
                <w:szCs w:val="24"/>
              </w:rPr>
              <w:t>е</w:t>
            </w:r>
            <w:r w:rsidRPr="00926797">
              <w:rPr>
                <w:b/>
                <w:sz w:val="24"/>
                <w:szCs w:val="24"/>
              </w:rPr>
              <w:t>ние: животные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rPr>
                <w:sz w:val="24"/>
                <w:szCs w:val="24"/>
              </w:rPr>
            </w:pP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1.Развитие навыков общ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>ния. 2.Развитие познавател</w:t>
            </w:r>
            <w:r w:rsidRPr="00926797">
              <w:rPr>
                <w:sz w:val="24"/>
                <w:szCs w:val="24"/>
              </w:rPr>
              <w:t>ь</w:t>
            </w:r>
            <w:r w:rsidRPr="00926797">
              <w:rPr>
                <w:sz w:val="24"/>
                <w:szCs w:val="24"/>
              </w:rPr>
              <w:t>ных психических процессов.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 </w:t>
            </w:r>
            <w:r w:rsidRPr="00926797">
              <w:rPr>
                <w:sz w:val="24"/>
                <w:szCs w:val="24"/>
              </w:rPr>
              <w:t>«Цветок ск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зок»;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загадки;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«Расскажем вместе сказку»;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сказка </w:t>
            </w:r>
            <w:r w:rsidRPr="00926797">
              <w:rPr>
                <w:sz w:val="24"/>
                <w:szCs w:val="24"/>
              </w:rPr>
              <w:t>«Теремок»;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гимнастика: </w:t>
            </w:r>
            <w:r w:rsidRPr="00926797">
              <w:rPr>
                <w:sz w:val="24"/>
                <w:szCs w:val="24"/>
              </w:rPr>
              <w:t>«На лужок»;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«Раздели на гру</w:t>
            </w:r>
            <w:r w:rsidRPr="00926797">
              <w:rPr>
                <w:sz w:val="24"/>
                <w:szCs w:val="24"/>
              </w:rPr>
              <w:t>п</w:t>
            </w:r>
            <w:r w:rsidRPr="00926797">
              <w:rPr>
                <w:sz w:val="24"/>
                <w:szCs w:val="24"/>
              </w:rPr>
              <w:t>пы», «Найди лишнее», «Кто живёт в лесу», «Угадай, чья тень», «Путаница»;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динамическая пауза;</w:t>
            </w: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ритуал прощания </w:t>
            </w:r>
            <w:r w:rsidRPr="00926797">
              <w:rPr>
                <w:sz w:val="24"/>
                <w:szCs w:val="24"/>
              </w:rPr>
              <w:t xml:space="preserve"> «Цветок сказок».</w:t>
            </w:r>
          </w:p>
        </w:tc>
      </w:tr>
      <w:tr w:rsidR="009D3C43" w:rsidTr="00FB1DE8">
        <w:trPr>
          <w:cantSplit/>
          <w:trHeight w:val="9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К.И. Чуковский «</w:t>
            </w:r>
            <w:proofErr w:type="spellStart"/>
            <w:r w:rsidRPr="00926797">
              <w:rPr>
                <w:b/>
                <w:sz w:val="24"/>
                <w:szCs w:val="24"/>
              </w:rPr>
              <w:t>Федорино</w:t>
            </w:r>
            <w:proofErr w:type="spellEnd"/>
            <w:r w:rsidRPr="00926797">
              <w:rPr>
                <w:b/>
                <w:sz w:val="24"/>
                <w:szCs w:val="24"/>
              </w:rPr>
              <w:t xml:space="preserve"> г</w:t>
            </w:r>
            <w:r w:rsidRPr="00926797">
              <w:rPr>
                <w:b/>
                <w:sz w:val="24"/>
                <w:szCs w:val="24"/>
              </w:rPr>
              <w:t>о</w:t>
            </w:r>
            <w:r w:rsidRPr="00926797">
              <w:rPr>
                <w:b/>
                <w:sz w:val="24"/>
                <w:szCs w:val="24"/>
              </w:rPr>
              <w:t>ре». Обобщение: посуда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rPr>
                <w:sz w:val="24"/>
                <w:szCs w:val="24"/>
              </w:rPr>
            </w:pP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1.Развитие коммуникати</w:t>
            </w:r>
            <w:r w:rsidRPr="00926797">
              <w:rPr>
                <w:sz w:val="24"/>
                <w:szCs w:val="24"/>
              </w:rPr>
              <w:t>в</w:t>
            </w:r>
            <w:r w:rsidRPr="00926797">
              <w:rPr>
                <w:sz w:val="24"/>
                <w:szCs w:val="24"/>
              </w:rPr>
              <w:t>ной и эмоциональной сферы детей. 2.Развитие познав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тельных психических пр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цессов.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 </w:t>
            </w:r>
            <w:r w:rsidRPr="00926797">
              <w:rPr>
                <w:sz w:val="24"/>
                <w:szCs w:val="24"/>
              </w:rPr>
              <w:t>«Цветок ск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зок»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сказка </w:t>
            </w:r>
            <w:r w:rsidRPr="00926797">
              <w:rPr>
                <w:sz w:val="24"/>
                <w:szCs w:val="24"/>
              </w:rPr>
              <w:t>«</w:t>
            </w:r>
            <w:proofErr w:type="spellStart"/>
            <w:r w:rsidRPr="00926797">
              <w:rPr>
                <w:sz w:val="24"/>
                <w:szCs w:val="24"/>
              </w:rPr>
              <w:t>Федорино</w:t>
            </w:r>
            <w:proofErr w:type="spellEnd"/>
            <w:r w:rsidRPr="00926797">
              <w:rPr>
                <w:sz w:val="24"/>
                <w:szCs w:val="24"/>
              </w:rPr>
              <w:t xml:space="preserve"> горе»;</w:t>
            </w:r>
          </w:p>
          <w:p w:rsidR="009D3C43" w:rsidRPr="00926797" w:rsidRDefault="009D3C4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беседа </w:t>
            </w:r>
            <w:r w:rsidRPr="00926797">
              <w:rPr>
                <w:sz w:val="24"/>
                <w:szCs w:val="24"/>
              </w:rPr>
              <w:t>по сказке;</w:t>
            </w:r>
          </w:p>
          <w:p w:rsidR="009D3C43" w:rsidRPr="00926797" w:rsidRDefault="009D3C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задания:</w:t>
            </w:r>
            <w:r w:rsidRPr="00926797">
              <w:rPr>
                <w:sz w:val="24"/>
                <w:szCs w:val="24"/>
              </w:rPr>
              <w:t xml:space="preserve"> «Всё на месте», «Найди лишний предмет», «Найди и раскрась», «Подарок </w:t>
            </w:r>
            <w:proofErr w:type="gramStart"/>
            <w:r w:rsidRPr="00926797">
              <w:rPr>
                <w:sz w:val="24"/>
                <w:szCs w:val="24"/>
              </w:rPr>
              <w:t>для</w:t>
            </w:r>
            <w:proofErr w:type="gramEnd"/>
            <w:r w:rsidRPr="00926797">
              <w:rPr>
                <w:sz w:val="24"/>
                <w:szCs w:val="24"/>
              </w:rPr>
              <w:t xml:space="preserve"> Федоры»; </w:t>
            </w:r>
          </w:p>
          <w:p w:rsidR="009D3C43" w:rsidRPr="00926797" w:rsidRDefault="009D3C4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пальчиковая гимнастика;</w:t>
            </w:r>
          </w:p>
          <w:p w:rsidR="009D3C43" w:rsidRPr="00926797" w:rsidRDefault="009D3C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«Посуда»;</w:t>
            </w:r>
          </w:p>
          <w:p w:rsidR="009D3C43" w:rsidRPr="00926797" w:rsidRDefault="009D3C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подвижная игра </w:t>
            </w:r>
            <w:r w:rsidRPr="00926797">
              <w:rPr>
                <w:sz w:val="24"/>
                <w:szCs w:val="24"/>
              </w:rPr>
              <w:t>«Варим суп»;</w:t>
            </w:r>
          </w:p>
          <w:p w:rsidR="009D3C43" w:rsidRPr="00926797" w:rsidRDefault="009D3C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ритуал прощания </w:t>
            </w:r>
            <w:r w:rsidRPr="00926797">
              <w:rPr>
                <w:sz w:val="24"/>
                <w:szCs w:val="24"/>
              </w:rPr>
              <w:t>«Цветок сказок».</w:t>
            </w:r>
          </w:p>
        </w:tc>
      </w:tr>
      <w:tr w:rsidR="009D3C43" w:rsidTr="00FB1DE8">
        <w:trPr>
          <w:cantSplit/>
          <w:trHeight w:val="26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Л.Ф. Воронкова «Маша - раст</w:t>
            </w:r>
            <w:r w:rsidRPr="00926797">
              <w:rPr>
                <w:b/>
                <w:sz w:val="24"/>
                <w:szCs w:val="24"/>
              </w:rPr>
              <w:t>е</w:t>
            </w:r>
            <w:r w:rsidRPr="00926797">
              <w:rPr>
                <w:b/>
                <w:sz w:val="24"/>
                <w:szCs w:val="24"/>
              </w:rPr>
              <w:t>ряша». Обобщ</w:t>
            </w:r>
            <w:r w:rsidRPr="00926797">
              <w:rPr>
                <w:b/>
                <w:sz w:val="24"/>
                <w:szCs w:val="24"/>
              </w:rPr>
              <w:t>е</w:t>
            </w:r>
            <w:r w:rsidRPr="00926797">
              <w:rPr>
                <w:b/>
                <w:sz w:val="24"/>
                <w:szCs w:val="24"/>
              </w:rPr>
              <w:t xml:space="preserve">ние: одежда, обувь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rPr>
                <w:sz w:val="24"/>
                <w:szCs w:val="24"/>
              </w:rPr>
            </w:pP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1.Воспитание бережного о</w:t>
            </w:r>
            <w:r w:rsidRPr="00926797">
              <w:rPr>
                <w:sz w:val="24"/>
                <w:szCs w:val="24"/>
              </w:rPr>
              <w:t>т</w:t>
            </w:r>
            <w:r w:rsidRPr="00926797">
              <w:rPr>
                <w:sz w:val="24"/>
                <w:szCs w:val="24"/>
              </w:rPr>
              <w:t>ношения к своим вещам. 2.Развитие познавательных психических процессов.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 </w:t>
            </w:r>
            <w:r w:rsidRPr="00926797">
              <w:rPr>
                <w:sz w:val="24"/>
                <w:szCs w:val="24"/>
              </w:rPr>
              <w:t>«Цветок ск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зок»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сказка </w:t>
            </w:r>
            <w:r w:rsidRPr="00926797">
              <w:rPr>
                <w:sz w:val="24"/>
                <w:szCs w:val="24"/>
              </w:rPr>
              <w:t>«Маша-растеряша»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беседа </w:t>
            </w:r>
            <w:r w:rsidRPr="00926797">
              <w:rPr>
                <w:sz w:val="24"/>
                <w:szCs w:val="24"/>
              </w:rPr>
              <w:t>по сказке;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задания:</w:t>
            </w:r>
            <w:r w:rsidRPr="00926797">
              <w:rPr>
                <w:sz w:val="24"/>
                <w:szCs w:val="24"/>
              </w:rPr>
              <w:t xml:space="preserve"> «Назовём одежду», «Оденем ребят», «Найди и раскрась одежду», «Сорок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ножка», «Обувь и время года», «Найди лишнее», «Раздели на группы»;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пальчиковая гимнастика </w:t>
            </w:r>
            <w:r w:rsidRPr="00926797">
              <w:rPr>
                <w:sz w:val="24"/>
                <w:szCs w:val="24"/>
              </w:rPr>
              <w:t>«Большая стирка»;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 игра </w:t>
            </w:r>
            <w:r w:rsidRPr="00926797">
              <w:rPr>
                <w:sz w:val="24"/>
                <w:szCs w:val="24"/>
              </w:rPr>
              <w:t>«Сапожок»;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ритуал прощания </w:t>
            </w:r>
            <w:r w:rsidRPr="00926797">
              <w:rPr>
                <w:sz w:val="24"/>
                <w:szCs w:val="24"/>
              </w:rPr>
              <w:t>«Цветок сказок»</w:t>
            </w:r>
            <w:r w:rsidRPr="00926797">
              <w:rPr>
                <w:i/>
                <w:sz w:val="24"/>
                <w:szCs w:val="24"/>
              </w:rPr>
              <w:t>.</w:t>
            </w:r>
          </w:p>
        </w:tc>
      </w:tr>
      <w:tr w:rsidR="009D3C43" w:rsidTr="00FB1DE8">
        <w:trPr>
          <w:cantSplit/>
          <w:trHeight w:val="31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Мальчики-одуванчики</w:t>
            </w:r>
          </w:p>
          <w:p w:rsidR="009D3C43" w:rsidRPr="00926797" w:rsidRDefault="009D3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rPr>
                <w:sz w:val="24"/>
                <w:szCs w:val="24"/>
              </w:rPr>
            </w:pP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1.Развивать умение разл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чать индивидуальные ос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 xml:space="preserve">бенности (пол, внешность, лицо, походка). 2.Развивать невербальное и вербальное общение. </w:t>
            </w: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3.Развивать навыки сам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контроля.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 </w:t>
            </w:r>
            <w:r w:rsidRPr="00926797">
              <w:rPr>
                <w:sz w:val="24"/>
                <w:szCs w:val="24"/>
              </w:rPr>
              <w:t>(с помощью улыбки);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«Угадай, кто это?», «Ракета хорошего настро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 xml:space="preserve">ния»;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упражнение </w:t>
            </w:r>
            <w:r w:rsidRPr="00926797">
              <w:rPr>
                <w:sz w:val="24"/>
                <w:szCs w:val="24"/>
              </w:rPr>
              <w:t>«Попади в цель»;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подвижная игра </w:t>
            </w:r>
            <w:r w:rsidRPr="00926797">
              <w:rPr>
                <w:sz w:val="24"/>
                <w:szCs w:val="24"/>
              </w:rPr>
              <w:t>«Тран</w:t>
            </w:r>
            <w:r w:rsidRPr="00926797">
              <w:rPr>
                <w:sz w:val="24"/>
                <w:szCs w:val="24"/>
              </w:rPr>
              <w:t>с</w:t>
            </w:r>
            <w:r w:rsidRPr="00926797">
              <w:rPr>
                <w:sz w:val="24"/>
                <w:szCs w:val="24"/>
              </w:rPr>
              <w:t>порт»;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 </w:t>
            </w:r>
            <w:r w:rsidRPr="00926797">
              <w:rPr>
                <w:sz w:val="24"/>
                <w:szCs w:val="24"/>
              </w:rPr>
              <w:t>«Пальчик-мальчик»;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задания: </w:t>
            </w:r>
            <w:r w:rsidRPr="00926797">
              <w:rPr>
                <w:sz w:val="24"/>
                <w:szCs w:val="24"/>
              </w:rPr>
              <w:t>«Профессии», «О</w:t>
            </w:r>
            <w:r w:rsidRPr="00926797">
              <w:rPr>
                <w:sz w:val="24"/>
                <w:szCs w:val="24"/>
              </w:rPr>
              <w:t>т</w:t>
            </w:r>
            <w:r w:rsidRPr="00926797">
              <w:rPr>
                <w:sz w:val="24"/>
                <w:szCs w:val="24"/>
              </w:rPr>
              <w:t>крытка»;</w:t>
            </w:r>
          </w:p>
          <w:p w:rsidR="009D3C43" w:rsidRPr="00926797" w:rsidRDefault="009D3C43">
            <w:pPr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35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Март</w:t>
            </w:r>
          </w:p>
        </w:tc>
      </w:tr>
      <w:tr w:rsidR="009D3C43" w:rsidTr="00FB1DE8">
        <w:trPr>
          <w:cantSplit/>
          <w:trHeight w:val="9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6797">
              <w:rPr>
                <w:b/>
                <w:sz w:val="24"/>
                <w:szCs w:val="24"/>
              </w:rPr>
              <w:t>Девочки-припевочки</w:t>
            </w:r>
            <w:proofErr w:type="spellEnd"/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1.Развивать умение разл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чать индивидуальные ос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 xml:space="preserve">бенности (пол, внешность, лицо, походка). 2.Развивать невербальное и вербальное общение.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3.Развивать чувство потре</w:t>
            </w:r>
            <w:r w:rsidRPr="00926797">
              <w:rPr>
                <w:sz w:val="24"/>
                <w:szCs w:val="24"/>
              </w:rPr>
              <w:t>б</w:t>
            </w:r>
            <w:r w:rsidRPr="00926797">
              <w:rPr>
                <w:sz w:val="24"/>
                <w:szCs w:val="24"/>
              </w:rPr>
              <w:t>ности у детей радовать своих близких добрыми делами и заботливым отношением к ним.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  </w:t>
            </w:r>
            <w:r w:rsidRPr="00926797">
              <w:rPr>
                <w:sz w:val="24"/>
                <w:szCs w:val="24"/>
              </w:rPr>
              <w:t xml:space="preserve">(с помощью улыбки); - </w:t>
            </w:r>
            <w:r w:rsidRPr="00926797">
              <w:rPr>
                <w:i/>
                <w:sz w:val="24"/>
                <w:szCs w:val="24"/>
              </w:rPr>
              <w:t xml:space="preserve">игры: </w:t>
            </w:r>
            <w:r w:rsidRPr="00926797">
              <w:rPr>
                <w:sz w:val="24"/>
                <w:szCs w:val="24"/>
              </w:rPr>
              <w:t>«Угадай, кто это?», «Уборка», «Поварята», «Подарки», «Наряд»;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пальчиковая гимнастика </w:t>
            </w:r>
            <w:r w:rsidRPr="00926797">
              <w:rPr>
                <w:sz w:val="24"/>
                <w:szCs w:val="24"/>
              </w:rPr>
              <w:t>«Цветки»;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задания: </w:t>
            </w:r>
            <w:r w:rsidRPr="00926797">
              <w:rPr>
                <w:sz w:val="24"/>
                <w:szCs w:val="24"/>
              </w:rPr>
              <w:t>«Куклы», «Бусы»;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FB1DE8" w:rsidTr="00FB1DE8">
        <w:trPr>
          <w:cantSplit/>
          <w:trHeight w:val="32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E8" w:rsidRPr="00926797" w:rsidRDefault="00FB1D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1DE8" w:rsidRPr="00926797" w:rsidRDefault="00FB1D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E8" w:rsidRPr="00926797" w:rsidRDefault="00FB1D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1DE8" w:rsidRPr="00926797" w:rsidRDefault="00FB1D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Сказка «Три медведя». Обо</w:t>
            </w:r>
            <w:r w:rsidRPr="00926797">
              <w:rPr>
                <w:b/>
                <w:sz w:val="24"/>
                <w:szCs w:val="24"/>
              </w:rPr>
              <w:t>б</w:t>
            </w:r>
            <w:r w:rsidRPr="00926797">
              <w:rPr>
                <w:b/>
                <w:sz w:val="24"/>
                <w:szCs w:val="24"/>
              </w:rPr>
              <w:t>щение: мебель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E8" w:rsidRPr="00926797" w:rsidRDefault="00FB1DE8">
            <w:pPr>
              <w:rPr>
                <w:sz w:val="24"/>
                <w:szCs w:val="24"/>
              </w:rPr>
            </w:pPr>
          </w:p>
          <w:p w:rsidR="00FB1DE8" w:rsidRPr="00926797" w:rsidRDefault="00FB1DE8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1.Развитие </w:t>
            </w:r>
            <w:proofErr w:type="spellStart"/>
            <w:r w:rsidRPr="00926797">
              <w:rPr>
                <w:sz w:val="24"/>
                <w:szCs w:val="24"/>
              </w:rPr>
              <w:t>эмпатии</w:t>
            </w:r>
            <w:proofErr w:type="spellEnd"/>
            <w:r w:rsidRPr="00926797">
              <w:rPr>
                <w:sz w:val="24"/>
                <w:szCs w:val="24"/>
              </w:rPr>
              <w:t xml:space="preserve">. </w:t>
            </w:r>
          </w:p>
          <w:p w:rsidR="00FB1DE8" w:rsidRPr="00926797" w:rsidRDefault="00FB1DE8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2.Развитие познавательных психических процессов.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E8" w:rsidRPr="00926797" w:rsidRDefault="00FB1DE8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FB1DE8" w:rsidRPr="00926797" w:rsidRDefault="00FB1DE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 </w:t>
            </w:r>
            <w:r w:rsidRPr="00926797">
              <w:rPr>
                <w:sz w:val="24"/>
                <w:szCs w:val="24"/>
              </w:rPr>
              <w:t>«Цветок ск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зок»</w:t>
            </w:r>
            <w:r w:rsidRPr="00926797">
              <w:rPr>
                <w:i/>
                <w:sz w:val="24"/>
                <w:szCs w:val="24"/>
              </w:rPr>
              <w:t>;</w:t>
            </w:r>
          </w:p>
          <w:p w:rsidR="00FB1DE8" w:rsidRPr="00926797" w:rsidRDefault="00FB1D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сказка </w:t>
            </w:r>
            <w:r w:rsidRPr="00926797">
              <w:rPr>
                <w:sz w:val="24"/>
                <w:szCs w:val="24"/>
              </w:rPr>
              <w:t>«Три медведя»;</w:t>
            </w:r>
          </w:p>
          <w:p w:rsidR="00FB1DE8" w:rsidRPr="00926797" w:rsidRDefault="00FB1DE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беседа</w:t>
            </w:r>
            <w:r w:rsidRPr="00926797">
              <w:rPr>
                <w:sz w:val="24"/>
                <w:szCs w:val="24"/>
              </w:rPr>
              <w:t xml:space="preserve"> по сказке;</w:t>
            </w:r>
          </w:p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задания:</w:t>
            </w:r>
            <w:r w:rsidRPr="00926797">
              <w:rPr>
                <w:sz w:val="24"/>
                <w:szCs w:val="24"/>
              </w:rPr>
              <w:t xml:space="preserve"> «Дорога к домику», «В лесу», «Найди лишний предмет»;</w:t>
            </w:r>
          </w:p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пальчиковая гимнастика </w:t>
            </w:r>
            <w:r w:rsidRPr="00926797">
              <w:rPr>
                <w:sz w:val="24"/>
                <w:szCs w:val="24"/>
              </w:rPr>
              <w:t>«Пальчики в лесу»;</w:t>
            </w:r>
          </w:p>
          <w:p w:rsidR="00FB1DE8" w:rsidRPr="00926797" w:rsidRDefault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«Три медведя», «Ме</w:t>
            </w:r>
            <w:r w:rsidRPr="00926797">
              <w:rPr>
                <w:sz w:val="24"/>
                <w:szCs w:val="24"/>
              </w:rPr>
              <w:t>д</w:t>
            </w:r>
            <w:r w:rsidRPr="00926797">
              <w:rPr>
                <w:sz w:val="24"/>
                <w:szCs w:val="24"/>
              </w:rPr>
              <w:t>ведь в берлоге»;</w:t>
            </w:r>
          </w:p>
          <w:p w:rsidR="00FB1DE8" w:rsidRPr="00926797" w:rsidRDefault="00FB1DE8" w:rsidP="00FB1DE8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</w:t>
            </w:r>
            <w:r w:rsidRPr="00926797">
              <w:rPr>
                <w:sz w:val="24"/>
                <w:szCs w:val="24"/>
              </w:rPr>
              <w:t xml:space="preserve"> «Цветок сказок»</w:t>
            </w:r>
            <w:r w:rsidRPr="00926797">
              <w:rPr>
                <w:i/>
                <w:sz w:val="24"/>
                <w:szCs w:val="24"/>
              </w:rPr>
              <w:t>.</w:t>
            </w:r>
          </w:p>
        </w:tc>
      </w:tr>
      <w:tr w:rsidR="009D3C43" w:rsidTr="00FB1DE8">
        <w:trPr>
          <w:cantSplit/>
          <w:trHeight w:val="35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 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Сказка «Репка». Дружба, взаим</w:t>
            </w:r>
            <w:r w:rsidRPr="00926797">
              <w:rPr>
                <w:b/>
                <w:sz w:val="24"/>
                <w:szCs w:val="24"/>
              </w:rPr>
              <w:t>о</w:t>
            </w:r>
            <w:r w:rsidRPr="00926797">
              <w:rPr>
                <w:b/>
                <w:sz w:val="24"/>
                <w:szCs w:val="24"/>
              </w:rPr>
              <w:t>помощь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rPr>
                <w:sz w:val="24"/>
                <w:szCs w:val="24"/>
              </w:rPr>
            </w:pP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1.Способствовать нравс</w:t>
            </w:r>
            <w:r w:rsidRPr="00926797">
              <w:rPr>
                <w:sz w:val="24"/>
                <w:szCs w:val="24"/>
              </w:rPr>
              <w:t>т</w:t>
            </w:r>
            <w:r w:rsidRPr="00926797">
              <w:rPr>
                <w:sz w:val="24"/>
                <w:szCs w:val="24"/>
              </w:rPr>
              <w:t>венному развитию детей п</w:t>
            </w:r>
            <w:r w:rsidRPr="00926797">
              <w:rPr>
                <w:sz w:val="24"/>
                <w:szCs w:val="24"/>
              </w:rPr>
              <w:t>у</w:t>
            </w:r>
            <w:r w:rsidRPr="00926797">
              <w:rPr>
                <w:sz w:val="24"/>
                <w:szCs w:val="24"/>
              </w:rPr>
              <w:t xml:space="preserve">тем формирования у них представлений о дружбе и взаимопомощи. </w:t>
            </w: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2.Создавать нравственные основы личности ребенка. </w:t>
            </w: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3.Развитие познавательных психических процессов.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 </w:t>
            </w:r>
            <w:r w:rsidRPr="00926797">
              <w:rPr>
                <w:sz w:val="24"/>
                <w:szCs w:val="24"/>
              </w:rPr>
              <w:t>«Волшебный цветок»;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задания:</w:t>
            </w:r>
            <w:r w:rsidRPr="00926797">
              <w:rPr>
                <w:sz w:val="24"/>
                <w:szCs w:val="24"/>
              </w:rPr>
              <w:t xml:space="preserve"> «Сказочный фра</w:t>
            </w:r>
            <w:r w:rsidRPr="00926797">
              <w:rPr>
                <w:sz w:val="24"/>
                <w:szCs w:val="24"/>
              </w:rPr>
              <w:t>г</w:t>
            </w:r>
            <w:r w:rsidRPr="00926797">
              <w:rPr>
                <w:sz w:val="24"/>
                <w:szCs w:val="24"/>
              </w:rPr>
              <w:t>мент», «Кто потерялся?», «</w:t>
            </w:r>
            <w:proofErr w:type="spellStart"/>
            <w:r w:rsidRPr="00926797">
              <w:rPr>
                <w:sz w:val="24"/>
                <w:szCs w:val="24"/>
              </w:rPr>
              <w:t>Вспоминайка</w:t>
            </w:r>
            <w:proofErr w:type="spellEnd"/>
            <w:r w:rsidRPr="00926797">
              <w:rPr>
                <w:sz w:val="24"/>
                <w:szCs w:val="24"/>
              </w:rPr>
              <w:t>», «Помощн</w:t>
            </w:r>
            <w:r w:rsidRPr="00926797">
              <w:rPr>
                <w:sz w:val="24"/>
                <w:szCs w:val="24"/>
              </w:rPr>
              <w:t>и</w:t>
            </w:r>
            <w:r w:rsidRPr="00926797">
              <w:rPr>
                <w:sz w:val="24"/>
                <w:szCs w:val="24"/>
              </w:rPr>
              <w:t>ки», «Дружная рыбалка»;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сказка </w:t>
            </w:r>
            <w:r w:rsidRPr="00926797">
              <w:rPr>
                <w:sz w:val="24"/>
                <w:szCs w:val="24"/>
              </w:rPr>
              <w:t>«Репка»;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беседа </w:t>
            </w:r>
            <w:r w:rsidRPr="00926797">
              <w:rPr>
                <w:sz w:val="24"/>
                <w:szCs w:val="24"/>
              </w:rPr>
              <w:t>по сказке;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пальчиковая гимнастика </w:t>
            </w:r>
            <w:r w:rsidRPr="00926797">
              <w:rPr>
                <w:sz w:val="24"/>
                <w:szCs w:val="24"/>
              </w:rPr>
              <w:t>«Дружба»;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подвижная игра </w:t>
            </w:r>
            <w:r w:rsidRPr="00926797">
              <w:rPr>
                <w:sz w:val="24"/>
                <w:szCs w:val="24"/>
              </w:rPr>
              <w:t>«Карусели»;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</w:t>
            </w:r>
            <w:r w:rsidRPr="00926797">
              <w:rPr>
                <w:sz w:val="24"/>
                <w:szCs w:val="24"/>
              </w:rPr>
              <w:t xml:space="preserve"> «Цветок сказок»</w:t>
            </w:r>
            <w:r w:rsidRPr="00926797">
              <w:rPr>
                <w:i/>
                <w:sz w:val="24"/>
                <w:szCs w:val="24"/>
              </w:rPr>
              <w:t>.</w:t>
            </w:r>
          </w:p>
        </w:tc>
      </w:tr>
      <w:tr w:rsidR="009D3C43" w:rsidTr="00FB1DE8">
        <w:trPr>
          <w:cantSplit/>
          <w:trHeight w:val="7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День смеха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rPr>
                <w:sz w:val="24"/>
                <w:szCs w:val="24"/>
              </w:rPr>
            </w:pP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1.Развивать воображение.</w:t>
            </w: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2.Развивать интерес детей к окружающему миру.</w:t>
            </w: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3.Развивать творческое мышление.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 </w:t>
            </w:r>
            <w:r w:rsidRPr="00926797">
              <w:rPr>
                <w:sz w:val="24"/>
                <w:szCs w:val="24"/>
              </w:rPr>
              <w:t>(с помощью смешинок);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 игра </w:t>
            </w:r>
            <w:r w:rsidRPr="00926797">
              <w:rPr>
                <w:sz w:val="24"/>
                <w:szCs w:val="24"/>
              </w:rPr>
              <w:t>«Едим в гости»;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подвижные игры: </w:t>
            </w:r>
            <w:r w:rsidRPr="00926797">
              <w:rPr>
                <w:sz w:val="24"/>
                <w:szCs w:val="24"/>
              </w:rPr>
              <w:t>«Пет</w:t>
            </w:r>
            <w:r w:rsidRPr="00926797">
              <w:rPr>
                <w:sz w:val="24"/>
                <w:szCs w:val="24"/>
              </w:rPr>
              <w:t>у</w:t>
            </w:r>
            <w:r w:rsidRPr="00926797">
              <w:rPr>
                <w:sz w:val="24"/>
                <w:szCs w:val="24"/>
              </w:rPr>
              <w:t>шок», «Поросята», «Кошка»;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задания:</w:t>
            </w:r>
            <w:r w:rsidRPr="00926797">
              <w:rPr>
                <w:sz w:val="24"/>
                <w:szCs w:val="24"/>
              </w:rPr>
              <w:t xml:space="preserve"> «Яркий хвост», «Кто громче хрюкнет», «Уг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щение для кролика», «В ко</w:t>
            </w:r>
            <w:r w:rsidRPr="00926797">
              <w:rPr>
                <w:sz w:val="24"/>
                <w:szCs w:val="24"/>
              </w:rPr>
              <w:t>м</w:t>
            </w:r>
            <w:r w:rsidRPr="00926797">
              <w:rPr>
                <w:sz w:val="24"/>
                <w:szCs w:val="24"/>
              </w:rPr>
              <w:t>нате смеха», «</w:t>
            </w:r>
            <w:proofErr w:type="spellStart"/>
            <w:r w:rsidRPr="00926797">
              <w:rPr>
                <w:sz w:val="24"/>
                <w:szCs w:val="24"/>
              </w:rPr>
              <w:t>Вспоминайка</w:t>
            </w:r>
            <w:proofErr w:type="spellEnd"/>
            <w:r w:rsidRPr="00926797">
              <w:rPr>
                <w:sz w:val="24"/>
                <w:szCs w:val="24"/>
              </w:rPr>
              <w:t>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динамическая пауза </w:t>
            </w:r>
            <w:r w:rsidRPr="00926797">
              <w:rPr>
                <w:sz w:val="24"/>
                <w:szCs w:val="24"/>
              </w:rPr>
              <w:t>«М</w:t>
            </w:r>
            <w:r w:rsidRPr="00926797">
              <w:rPr>
                <w:sz w:val="24"/>
                <w:szCs w:val="24"/>
              </w:rPr>
              <w:t>а</w:t>
            </w:r>
            <w:r w:rsidRPr="00926797">
              <w:rPr>
                <w:sz w:val="24"/>
                <w:szCs w:val="24"/>
              </w:rPr>
              <w:t>ленький кролик»;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ритуал прощания.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3C43" w:rsidTr="00FB1DE8">
        <w:trPr>
          <w:cantSplit/>
          <w:trHeight w:val="4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Май</w:t>
            </w:r>
          </w:p>
        </w:tc>
      </w:tr>
      <w:tr w:rsidR="009D3C43" w:rsidTr="00FB1DE8">
        <w:trPr>
          <w:cantSplit/>
          <w:trHeight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>Здравствуй, ве</w:t>
            </w:r>
            <w:r w:rsidRPr="00926797">
              <w:rPr>
                <w:b/>
                <w:sz w:val="24"/>
                <w:szCs w:val="24"/>
              </w:rPr>
              <w:t>с</w:t>
            </w:r>
            <w:r w:rsidRPr="00926797">
              <w:rPr>
                <w:b/>
                <w:sz w:val="24"/>
                <w:szCs w:val="24"/>
              </w:rPr>
              <w:t>на. Обобщение: насекомые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rPr>
                <w:sz w:val="24"/>
                <w:szCs w:val="24"/>
              </w:rPr>
            </w:pP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 Развитие познавательных психических процессов.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беседа;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загадки </w:t>
            </w:r>
            <w:r w:rsidRPr="00926797">
              <w:rPr>
                <w:sz w:val="24"/>
                <w:szCs w:val="24"/>
              </w:rPr>
              <w:t>про насекомых;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динамическая пауза «</w:t>
            </w:r>
            <w:r w:rsidRPr="00926797">
              <w:rPr>
                <w:sz w:val="24"/>
                <w:szCs w:val="24"/>
              </w:rPr>
              <w:t>Пут</w:t>
            </w:r>
            <w:r w:rsidRPr="00926797">
              <w:rPr>
                <w:sz w:val="24"/>
                <w:szCs w:val="24"/>
              </w:rPr>
              <w:t>е</w:t>
            </w:r>
            <w:r w:rsidRPr="00926797">
              <w:rPr>
                <w:sz w:val="24"/>
                <w:szCs w:val="24"/>
              </w:rPr>
              <w:t>шествие на лугу</w:t>
            </w:r>
            <w:r w:rsidRPr="00926797">
              <w:rPr>
                <w:i/>
                <w:sz w:val="24"/>
                <w:szCs w:val="24"/>
              </w:rPr>
              <w:t>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«Подснежники», «Со</w:t>
            </w:r>
            <w:r w:rsidRPr="00926797">
              <w:rPr>
                <w:sz w:val="24"/>
                <w:szCs w:val="24"/>
              </w:rPr>
              <w:t>л</w:t>
            </w:r>
            <w:r w:rsidRPr="00926797">
              <w:rPr>
                <w:sz w:val="24"/>
                <w:szCs w:val="24"/>
              </w:rPr>
              <w:t xml:space="preserve">нечный зайчик», 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«Пробуждение»;</w:t>
            </w:r>
          </w:p>
          <w:p w:rsidR="009D3C43" w:rsidRPr="00926797" w:rsidRDefault="009D3C43">
            <w:pPr>
              <w:spacing w:line="276" w:lineRule="auto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пальчиковая гимнастика </w:t>
            </w:r>
            <w:r w:rsidRPr="00926797">
              <w:rPr>
                <w:sz w:val="24"/>
                <w:szCs w:val="24"/>
              </w:rPr>
              <w:t>«Гусеница»;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задания: </w:t>
            </w:r>
            <w:r w:rsidRPr="00926797">
              <w:rPr>
                <w:sz w:val="24"/>
                <w:szCs w:val="24"/>
              </w:rPr>
              <w:t>«Лабиринт», «Кто лишний?»;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динамическая пауза </w:t>
            </w:r>
            <w:r w:rsidRPr="00926797">
              <w:rPr>
                <w:sz w:val="24"/>
                <w:szCs w:val="24"/>
              </w:rPr>
              <w:t>«Жук»;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  <w:tr w:rsidR="009D3C43" w:rsidTr="00FB1DE8">
        <w:trPr>
          <w:cantSplit/>
          <w:trHeight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6797">
              <w:rPr>
                <w:b/>
                <w:sz w:val="24"/>
                <w:szCs w:val="24"/>
              </w:rPr>
              <w:t xml:space="preserve">Страна </w:t>
            </w:r>
            <w:proofErr w:type="spellStart"/>
            <w:r w:rsidRPr="00926797">
              <w:rPr>
                <w:b/>
                <w:sz w:val="24"/>
                <w:szCs w:val="24"/>
              </w:rPr>
              <w:t>Вообр</w:t>
            </w:r>
            <w:r w:rsidRPr="00926797">
              <w:rPr>
                <w:b/>
                <w:sz w:val="24"/>
                <w:szCs w:val="24"/>
              </w:rPr>
              <w:t>а</w:t>
            </w:r>
            <w:r w:rsidRPr="00926797">
              <w:rPr>
                <w:b/>
                <w:sz w:val="24"/>
                <w:szCs w:val="24"/>
              </w:rPr>
              <w:t>зилия</w:t>
            </w:r>
            <w:proofErr w:type="spellEnd"/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rPr>
                <w:sz w:val="24"/>
                <w:szCs w:val="24"/>
              </w:rPr>
            </w:pP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1.Развивать фантазию и в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ображение.</w:t>
            </w:r>
          </w:p>
          <w:p w:rsidR="009D3C43" w:rsidRPr="00926797" w:rsidRDefault="009D3C43">
            <w:pPr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2.Формировать интерес к творческим играм.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</w:p>
          <w:p w:rsidR="009D3C43" w:rsidRPr="00926797" w:rsidRDefault="009D3C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-</w:t>
            </w:r>
            <w:r w:rsidRPr="00926797">
              <w:rPr>
                <w:i/>
                <w:sz w:val="24"/>
                <w:szCs w:val="24"/>
              </w:rPr>
              <w:t xml:space="preserve"> приветствие </w:t>
            </w:r>
            <w:r w:rsidRPr="00926797">
              <w:rPr>
                <w:sz w:val="24"/>
                <w:szCs w:val="24"/>
              </w:rPr>
              <w:t>(при помощи воображаемого цветочка);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игры: </w:t>
            </w:r>
            <w:r w:rsidRPr="00926797">
              <w:rPr>
                <w:sz w:val="24"/>
                <w:szCs w:val="24"/>
              </w:rPr>
              <w:t>«Горячо – холодно», «Волшебные башмачки», «П</w:t>
            </w:r>
            <w:r w:rsidRPr="00926797">
              <w:rPr>
                <w:sz w:val="24"/>
                <w:szCs w:val="24"/>
              </w:rPr>
              <w:t>о</w:t>
            </w:r>
            <w:r w:rsidRPr="00926797">
              <w:rPr>
                <w:sz w:val="24"/>
                <w:szCs w:val="24"/>
              </w:rPr>
              <w:t>дарок» «Волшебные карти</w:t>
            </w:r>
            <w:r w:rsidRPr="00926797">
              <w:rPr>
                <w:sz w:val="24"/>
                <w:szCs w:val="24"/>
              </w:rPr>
              <w:t>н</w:t>
            </w:r>
            <w:r w:rsidRPr="00926797">
              <w:rPr>
                <w:sz w:val="24"/>
                <w:szCs w:val="24"/>
              </w:rPr>
              <w:t>ки»;</w:t>
            </w:r>
          </w:p>
          <w:p w:rsidR="009D3C43" w:rsidRPr="00926797" w:rsidRDefault="009D3C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 xml:space="preserve">- сказка </w:t>
            </w:r>
            <w:r w:rsidRPr="00926797">
              <w:rPr>
                <w:sz w:val="24"/>
                <w:szCs w:val="24"/>
              </w:rPr>
              <w:t>«Так и не так»;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пальчиковая гимнастика </w:t>
            </w:r>
            <w:r w:rsidRPr="00926797">
              <w:rPr>
                <w:sz w:val="24"/>
                <w:szCs w:val="24"/>
              </w:rPr>
              <w:t>«Волшебник»;</w:t>
            </w:r>
          </w:p>
          <w:p w:rsidR="009D3C43" w:rsidRPr="00926797" w:rsidRDefault="009D3C4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26797">
              <w:rPr>
                <w:i/>
                <w:sz w:val="24"/>
                <w:szCs w:val="24"/>
              </w:rPr>
              <w:t>- задания:</w:t>
            </w:r>
            <w:r w:rsidRPr="00926797">
              <w:rPr>
                <w:sz w:val="24"/>
                <w:szCs w:val="24"/>
              </w:rPr>
              <w:t xml:space="preserve"> «Чего не бывает на свете», «</w:t>
            </w:r>
            <w:proofErr w:type="spellStart"/>
            <w:r w:rsidRPr="00926797">
              <w:rPr>
                <w:sz w:val="24"/>
                <w:szCs w:val="24"/>
              </w:rPr>
              <w:t>Вспоминайка</w:t>
            </w:r>
            <w:proofErr w:type="spellEnd"/>
            <w:r w:rsidRPr="00926797">
              <w:rPr>
                <w:sz w:val="24"/>
                <w:szCs w:val="24"/>
              </w:rPr>
              <w:t>», «Ч</w:t>
            </w:r>
            <w:r w:rsidRPr="00926797">
              <w:rPr>
                <w:sz w:val="24"/>
                <w:szCs w:val="24"/>
              </w:rPr>
              <w:t>у</w:t>
            </w:r>
            <w:r w:rsidRPr="00926797">
              <w:rPr>
                <w:sz w:val="24"/>
                <w:szCs w:val="24"/>
              </w:rPr>
              <w:t>до-дерево»;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 xml:space="preserve">динамическая пауза </w:t>
            </w:r>
            <w:r w:rsidRPr="00926797">
              <w:rPr>
                <w:sz w:val="24"/>
                <w:szCs w:val="24"/>
              </w:rPr>
              <w:t>«Станем мы деревьями»;</w:t>
            </w:r>
          </w:p>
          <w:p w:rsidR="009D3C43" w:rsidRPr="00926797" w:rsidRDefault="009D3C43">
            <w:pPr>
              <w:spacing w:line="276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 xml:space="preserve">- </w:t>
            </w:r>
            <w:r w:rsidRPr="00926797">
              <w:rPr>
                <w:i/>
                <w:sz w:val="24"/>
                <w:szCs w:val="24"/>
              </w:rPr>
              <w:t>ритуал прощания.</w:t>
            </w:r>
          </w:p>
        </w:tc>
      </w:tr>
    </w:tbl>
    <w:p w:rsidR="009D3C43" w:rsidRPr="00926797" w:rsidRDefault="009D3C43" w:rsidP="009D3C43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</w:p>
    <w:p w:rsidR="00FB1DE8" w:rsidRPr="00926797" w:rsidRDefault="00FB1DE8" w:rsidP="00FB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психологических занятий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подготовительной группе (6-7 лет) на 2018-2019 учебный год</w:t>
      </w:r>
    </w:p>
    <w:p w:rsidR="00FB1DE8" w:rsidRPr="00926797" w:rsidRDefault="00FB1DE8" w:rsidP="00FB1DE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(Н.Ю.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Куражева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Цветик-семицветик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»)</w:t>
      </w:r>
    </w:p>
    <w:p w:rsidR="00FB1DE8" w:rsidRPr="00926797" w:rsidRDefault="00FB1DE8" w:rsidP="00FB1DE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естественного психологического развития ребенка.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Создавать условия для формирования произвольности психических процессов у детей во всех видах деятельности.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Поддерживать и создавать условия для развития творческого поте</w:t>
      </w: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ребенка.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Побуждать детей к проявлению инициативы и самостоятельности мышления во всех видах деятельности.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формированию самосознания и адекватной сам</w:t>
      </w: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коммуникативные навыки, развивать совместную деятельность детей, навыки партнерского общения.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Формировать этические представления.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Способствовать развитию </w:t>
      </w:r>
      <w:proofErr w:type="spellStart"/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Способствовать формированию внутреннего плана действий через </w:t>
      </w:r>
      <w:proofErr w:type="spellStart"/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интериоризацию</w:t>
      </w:r>
      <w:proofErr w:type="spellEnd"/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деятельности.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Способствовать развитию внутренней позиции ученика.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10.Способствовать формированию учебно-познавательного мотива.</w:t>
      </w: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E8" w:rsidRPr="00926797" w:rsidRDefault="00FB1DE8" w:rsidP="00FB1DE8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коррекционно-развивающих занятий по программе «Приключе</w:t>
      </w:r>
      <w:r w:rsidR="002F77EF" w:rsidRPr="00926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будущих первоклассников»</w:t>
      </w:r>
      <w:r w:rsidRPr="00926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6 – 7 лет.</w:t>
      </w:r>
    </w:p>
    <w:tbl>
      <w:tblPr>
        <w:tblStyle w:val="a8"/>
        <w:tblW w:w="9782" w:type="dxa"/>
        <w:tblInd w:w="-34" w:type="dxa"/>
        <w:tblLayout w:type="fixed"/>
        <w:tblLook w:val="04A0"/>
      </w:tblPr>
      <w:tblGrid>
        <w:gridCol w:w="2127"/>
        <w:gridCol w:w="3828"/>
        <w:gridCol w:w="3827"/>
      </w:tblGrid>
      <w:tr w:rsidR="00FB1DE8" w:rsidRPr="00FB1DE8" w:rsidTr="00FB1DE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FB1DE8" w:rsidRPr="00FB1DE8" w:rsidTr="00FB1DE8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1 неделя</w:t>
            </w:r>
          </w:p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Создание «Лесной школы»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Сказки </w:t>
            </w:r>
            <w:proofErr w:type="gramStart"/>
            <w:r w:rsidRPr="00926797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926797">
              <w:rPr>
                <w:sz w:val="24"/>
                <w:szCs w:val="24"/>
                <w:lang w:eastAsia="ru-RU"/>
              </w:rPr>
              <w:t xml:space="preserve"> дошкольной </w:t>
            </w:r>
            <w:proofErr w:type="spellStart"/>
            <w:r w:rsidRPr="00926797">
              <w:rPr>
                <w:sz w:val="24"/>
                <w:szCs w:val="24"/>
                <w:lang w:eastAsia="ru-RU"/>
              </w:rPr>
              <w:t>адапта-ции</w:t>
            </w:r>
            <w:proofErr w:type="spellEnd"/>
            <w:r w:rsidRPr="0092679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Букет для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Сказки </w:t>
            </w:r>
            <w:proofErr w:type="gramStart"/>
            <w:r w:rsidRPr="00926797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926797">
              <w:rPr>
                <w:sz w:val="24"/>
                <w:szCs w:val="24"/>
                <w:lang w:eastAsia="ru-RU"/>
              </w:rPr>
              <w:t xml:space="preserve"> дошкольной </w:t>
            </w:r>
            <w:proofErr w:type="spellStart"/>
            <w:r w:rsidRPr="00926797">
              <w:rPr>
                <w:sz w:val="24"/>
                <w:szCs w:val="24"/>
                <w:lang w:eastAsia="ru-RU"/>
              </w:rPr>
              <w:t>адапта-ции</w:t>
            </w:r>
            <w:proofErr w:type="spellEnd"/>
            <w:r w:rsidRPr="0092679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Смешные страхи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Сказки </w:t>
            </w:r>
            <w:proofErr w:type="gramStart"/>
            <w:r w:rsidRPr="00926797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926797">
              <w:rPr>
                <w:sz w:val="24"/>
                <w:szCs w:val="24"/>
                <w:lang w:eastAsia="ru-RU"/>
              </w:rPr>
              <w:t xml:space="preserve"> дошкольной </w:t>
            </w:r>
            <w:proofErr w:type="spellStart"/>
            <w:r w:rsidRPr="00926797">
              <w:rPr>
                <w:sz w:val="24"/>
                <w:szCs w:val="24"/>
                <w:lang w:eastAsia="ru-RU"/>
              </w:rPr>
              <w:t>адапта-ции</w:t>
            </w:r>
            <w:proofErr w:type="spellEnd"/>
            <w:r w:rsidRPr="0092679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Игры в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Сказки </w:t>
            </w:r>
            <w:proofErr w:type="gramStart"/>
            <w:r w:rsidRPr="00926797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926797">
              <w:rPr>
                <w:sz w:val="24"/>
                <w:szCs w:val="24"/>
                <w:lang w:eastAsia="ru-RU"/>
              </w:rPr>
              <w:t xml:space="preserve"> дошкольной </w:t>
            </w:r>
            <w:proofErr w:type="spellStart"/>
            <w:r w:rsidRPr="00926797">
              <w:rPr>
                <w:sz w:val="24"/>
                <w:szCs w:val="24"/>
                <w:lang w:eastAsia="ru-RU"/>
              </w:rPr>
              <w:t>адапта-ции</w:t>
            </w:r>
            <w:proofErr w:type="spellEnd"/>
            <w:r w:rsidRPr="0092679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B1DE8" w:rsidRPr="00FB1DE8" w:rsidTr="00FB1DE8">
        <w:trPr>
          <w:cantSplit/>
          <w:trHeight w:val="39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1 неделя</w:t>
            </w:r>
          </w:p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Школьные правила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Сказки </w:t>
            </w:r>
            <w:proofErr w:type="gramStart"/>
            <w:r w:rsidRPr="00926797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926797">
              <w:rPr>
                <w:sz w:val="24"/>
                <w:szCs w:val="24"/>
                <w:lang w:eastAsia="ru-RU"/>
              </w:rPr>
              <w:t xml:space="preserve"> дошкольной </w:t>
            </w:r>
            <w:proofErr w:type="spellStart"/>
            <w:r w:rsidRPr="00926797">
              <w:rPr>
                <w:sz w:val="24"/>
                <w:szCs w:val="24"/>
                <w:lang w:eastAsia="ru-RU"/>
              </w:rPr>
              <w:t>адапта-ции</w:t>
            </w:r>
            <w:proofErr w:type="spellEnd"/>
            <w:r w:rsidRPr="0092679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2F77EF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Собирание портфе</w:t>
            </w:r>
            <w:r w:rsidR="00FB1DE8" w:rsidRPr="00926797">
              <w:rPr>
                <w:b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Сказки об отношении учеников к атрибутам школьной </w:t>
            </w:r>
            <w:proofErr w:type="spellStart"/>
            <w:proofErr w:type="gramStart"/>
            <w:r w:rsidRPr="00926797">
              <w:rPr>
                <w:sz w:val="24"/>
                <w:szCs w:val="24"/>
                <w:lang w:eastAsia="ru-RU"/>
              </w:rPr>
              <w:t>образовате-льной</w:t>
            </w:r>
            <w:proofErr w:type="spellEnd"/>
            <w:proofErr w:type="gramEnd"/>
            <w:r w:rsidRPr="00926797">
              <w:rPr>
                <w:sz w:val="24"/>
                <w:szCs w:val="24"/>
                <w:lang w:eastAsia="ru-RU"/>
              </w:rPr>
              <w:t xml:space="preserve"> среды.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26797">
              <w:rPr>
                <w:b/>
                <w:sz w:val="24"/>
                <w:szCs w:val="24"/>
                <w:lang w:eastAsia="ru-RU"/>
              </w:rPr>
              <w:t>Белочкин</w:t>
            </w:r>
            <w:proofErr w:type="spellEnd"/>
            <w:r w:rsidRPr="00926797">
              <w:rPr>
                <w:b/>
                <w:sz w:val="24"/>
                <w:szCs w:val="24"/>
                <w:lang w:eastAsia="ru-RU"/>
              </w:rPr>
              <w:t xml:space="preserve">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Сказки об отношении учеников к атрибутам школьной </w:t>
            </w:r>
            <w:proofErr w:type="spellStart"/>
            <w:proofErr w:type="gramStart"/>
            <w:r w:rsidRPr="00926797">
              <w:rPr>
                <w:sz w:val="24"/>
                <w:szCs w:val="24"/>
                <w:lang w:eastAsia="ru-RU"/>
              </w:rPr>
              <w:t>образовате-льной</w:t>
            </w:r>
            <w:proofErr w:type="spellEnd"/>
            <w:proofErr w:type="gramEnd"/>
            <w:r w:rsidRPr="00926797">
              <w:rPr>
                <w:sz w:val="24"/>
                <w:szCs w:val="24"/>
                <w:lang w:eastAsia="ru-RU"/>
              </w:rPr>
              <w:t xml:space="preserve"> среды.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 xml:space="preserve">Госпожа </w:t>
            </w:r>
            <w:proofErr w:type="spellStart"/>
            <w:proofErr w:type="gramStart"/>
            <w:r w:rsidRPr="00926797">
              <w:rPr>
                <w:b/>
                <w:sz w:val="24"/>
                <w:szCs w:val="24"/>
                <w:lang w:eastAsia="ru-RU"/>
              </w:rPr>
              <w:t>Аккурат-ность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Сказки об отношении учеников к атрибутам школьной </w:t>
            </w:r>
            <w:proofErr w:type="spellStart"/>
            <w:proofErr w:type="gramStart"/>
            <w:r w:rsidRPr="00926797">
              <w:rPr>
                <w:sz w:val="24"/>
                <w:szCs w:val="24"/>
                <w:lang w:eastAsia="ru-RU"/>
              </w:rPr>
              <w:t>образовате-льной</w:t>
            </w:r>
            <w:proofErr w:type="spellEnd"/>
            <w:proofErr w:type="gramEnd"/>
            <w:r w:rsidRPr="00926797">
              <w:rPr>
                <w:sz w:val="24"/>
                <w:szCs w:val="24"/>
                <w:lang w:eastAsia="ru-RU"/>
              </w:rPr>
              <w:t xml:space="preserve"> среды.</w:t>
            </w:r>
          </w:p>
        </w:tc>
      </w:tr>
      <w:tr w:rsidR="00FB1DE8" w:rsidRPr="00FB1DE8" w:rsidTr="00FB1DE8">
        <w:trPr>
          <w:cantSplit/>
          <w:trHeight w:val="39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Декабрь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1 неделя</w:t>
            </w:r>
          </w:p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Жадность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Сказки об отношении учеников к атрибутам школьной </w:t>
            </w:r>
            <w:proofErr w:type="spellStart"/>
            <w:proofErr w:type="gramStart"/>
            <w:r w:rsidRPr="00926797">
              <w:rPr>
                <w:sz w:val="24"/>
                <w:szCs w:val="24"/>
                <w:lang w:eastAsia="ru-RU"/>
              </w:rPr>
              <w:t>образовате-льной</w:t>
            </w:r>
            <w:proofErr w:type="spellEnd"/>
            <w:proofErr w:type="gramEnd"/>
            <w:r w:rsidRPr="00926797">
              <w:rPr>
                <w:sz w:val="24"/>
                <w:szCs w:val="24"/>
                <w:lang w:eastAsia="ru-RU"/>
              </w:rPr>
              <w:t xml:space="preserve"> среды.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Волшебное яблоко (воровство)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 xml:space="preserve">Сказки об отношении учеников к атрибутам школьной </w:t>
            </w:r>
            <w:proofErr w:type="spellStart"/>
            <w:proofErr w:type="gramStart"/>
            <w:r w:rsidRPr="00926797">
              <w:rPr>
                <w:sz w:val="24"/>
                <w:szCs w:val="24"/>
                <w:lang w:eastAsia="ru-RU"/>
              </w:rPr>
              <w:t>образовате-льной</w:t>
            </w:r>
            <w:proofErr w:type="spellEnd"/>
            <w:proofErr w:type="gramEnd"/>
            <w:r w:rsidRPr="00926797">
              <w:rPr>
                <w:sz w:val="24"/>
                <w:szCs w:val="24"/>
                <w:lang w:eastAsia="ru-RU"/>
              </w:rPr>
              <w:t xml:space="preserve"> среды.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Домашние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об отношении учеников к урокам, к знаниям.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Школьные оценки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об отношении учеников к урокам, к знаниям.</w:t>
            </w:r>
          </w:p>
        </w:tc>
      </w:tr>
      <w:tr w:rsidR="00FB1DE8" w:rsidRPr="00FB1DE8" w:rsidTr="00FB1DE8">
        <w:trPr>
          <w:cantSplit/>
          <w:trHeight w:val="39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Январь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Ленивиц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об отношении учеников к урокам, к знаниям.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об отношении учеников к урокам, к знаниям.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Подсказка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об отношении учеников к урокам, к знаниям.</w:t>
            </w:r>
          </w:p>
        </w:tc>
      </w:tr>
      <w:tr w:rsidR="00FB1DE8" w:rsidRPr="00FB1DE8" w:rsidTr="00FB1DE8">
        <w:trPr>
          <w:cantSplit/>
          <w:trHeight w:val="39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Обманный отдых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здоровье, в том числе психическом.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2F77EF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Бабушкин помощ</w:t>
            </w:r>
            <w:r w:rsidR="00FB1DE8" w:rsidRPr="00926797">
              <w:rPr>
                <w:b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здоровье, в том числе психическом.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Прививка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здоровье, в том числе психическом.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Больной друг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здоровье, в том числе психическом.</w:t>
            </w:r>
          </w:p>
        </w:tc>
      </w:tr>
      <w:tr w:rsidR="00FB1DE8" w:rsidRPr="00FB1DE8" w:rsidTr="00FB1DE8">
        <w:trPr>
          <w:cantSplit/>
          <w:trHeight w:val="39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Ябеда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школьных конфликтах.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 xml:space="preserve">Шапка - невидимка </w:t>
            </w:r>
          </w:p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(демонстративное поведение)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школьных конфликтах.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Задача для Лисёнка (ложь)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школьных конфликтах.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Спорщик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школьных конфликтах.</w:t>
            </w:r>
          </w:p>
        </w:tc>
      </w:tr>
      <w:tr w:rsidR="00FB1DE8" w:rsidRPr="00FB1DE8" w:rsidTr="00FB1DE8">
        <w:trPr>
          <w:cantSplit/>
          <w:trHeight w:val="39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Обида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школьных конфликтах.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7" w:rsidRDefault="00FB1DE8" w:rsidP="002F77E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Хвосты</w:t>
            </w:r>
          </w:p>
          <w:p w:rsidR="00FB1DE8" w:rsidRPr="00926797" w:rsidRDefault="00FB1DE8" w:rsidP="0092679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(межгрупповые конфликты)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школьных конфликтах.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Грубые слова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школьных конфликтах.</w:t>
            </w:r>
          </w:p>
        </w:tc>
      </w:tr>
      <w:tr w:rsidR="00FB1DE8" w:rsidRPr="00FB1DE8" w:rsidTr="00FB1DE8">
        <w:trPr>
          <w:cantSplit/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jc w:val="center"/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7" w:rsidRDefault="00926797" w:rsidP="002F77E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Дружная страна</w:t>
            </w:r>
          </w:p>
          <w:p w:rsidR="00FB1DE8" w:rsidRPr="00926797" w:rsidRDefault="00FB1DE8" w:rsidP="002F77E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26797">
              <w:rPr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26797">
              <w:rPr>
                <w:b/>
                <w:sz w:val="24"/>
                <w:szCs w:val="24"/>
                <w:lang w:eastAsia="ru-RU"/>
              </w:rPr>
              <w:t>межполовые</w:t>
            </w:r>
            <w:proofErr w:type="spellEnd"/>
            <w:r w:rsidRPr="00926797">
              <w:rPr>
                <w:b/>
                <w:sz w:val="24"/>
                <w:szCs w:val="24"/>
                <w:lang w:eastAsia="ru-RU"/>
              </w:rPr>
              <w:t xml:space="preserve"> конфликты)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8" w:rsidRPr="00926797" w:rsidRDefault="00FB1DE8" w:rsidP="00FB1DE8">
            <w:pPr>
              <w:rPr>
                <w:sz w:val="24"/>
                <w:szCs w:val="24"/>
                <w:lang w:eastAsia="ru-RU"/>
              </w:rPr>
            </w:pPr>
            <w:r w:rsidRPr="00926797">
              <w:rPr>
                <w:sz w:val="24"/>
                <w:szCs w:val="24"/>
                <w:lang w:eastAsia="ru-RU"/>
              </w:rPr>
              <w:t>Сказки о школьных конфликтах.</w:t>
            </w:r>
          </w:p>
        </w:tc>
      </w:tr>
    </w:tbl>
    <w:p w:rsidR="00FB1DE8" w:rsidRPr="002F77EF" w:rsidRDefault="00FB1DE8" w:rsidP="00FB1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E8" w:rsidRPr="002F77EF" w:rsidRDefault="00FB1DE8" w:rsidP="00FB1DE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5F" w:rsidRPr="00926797" w:rsidRDefault="002F77EF" w:rsidP="002F7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 СОДЕРЖАНИЕ ДЕЯТЕЛЬНОСТИ ПЕДАГОГА-ПСИХОЛОГА В РАМКАХ ПСИХОЛОГО-МЕДИКО-ПЕДАГОГИЧЕСКОГО КОНС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ЛИУМА МАДОУ «ДЕТСКИЙ САД №1» КГО</w:t>
      </w:r>
    </w:p>
    <w:p w:rsidR="002F77EF" w:rsidRPr="00926797" w:rsidRDefault="002F77E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Работа с детьми 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1.1. Плановая и углубленная психолого-педагогическая диагностика (начало и конец учебного года) познавательной сферы, эмоционального бл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гополучия ребенка.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1.2. Диагностика психологической готовности ребенка к школьному обучению.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1.3. Индивидуальная диагностическая, коррекционно-развивающая р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бота с детьми по запросам воспитателей, родителей.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1.4. Индивидуальное сопровождение детей в период адаптации к де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скому саду.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1.5. Коррекция коммуникативной и познавательной сферы ребенка.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1.6. Составление </w:t>
      </w:r>
      <w:r w:rsidR="002F77EF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«И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ндивидуальной</w:t>
      </w:r>
      <w:r w:rsidR="002F77EF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карты динамики развития ребенка»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 педагогами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2.1. Методическая и практическая помощь в организации и проведении открытых мероприятий (по плану ДОУ).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2.2. Повышение уровня педагогической и психологической грамотн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сти. Просветительская работа с воспитателями, педагогами ДОУ.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2.3. Рекомендации по индивидуальной работе с детьми на основании результатов диагностики (в течение года).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2.4. Посещение занятий и их психолого-педагогический анализ (в теч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ние года); разработка рекомендаций.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2.5. Индивидуальное консультирование по вопросам воспитания и ра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вития детей (по запросам).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2.6. Семинары, практикумы, психологические тренинги с педагогич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ским коллективом.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2.7. Психолого-педагогическое сопровождение познавательно-речевого направления и квалифицированная коррекция недостатков в физическом и психическом развитии детей.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 родителями 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Социологическое анкетирование родителей (в течение года). 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3.2. Индивидуальное консультирование родителей.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3.3. Углубленная диагностика социальной ситуации семейных, детско-родительских взаимоотношений (по запросу).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3.4. Просветительская работа среди родителей.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3.5. Организация и проведение тренингов, семинаров, мастер-классов.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47A9" w:rsidRDefault="009947A9" w:rsidP="002F77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85F" w:rsidRPr="00926797" w:rsidRDefault="002F77EF" w:rsidP="002F7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 ВЗАИМОДЕЙСТВИЕ ПЕДАГОГА-ПСИХОЛОГА СО СП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ЦИАЛИСТАМИ МАДОУ «ДЕТСКИЙ САД №1» КГО В УСЛОВИЯХ РЕАЛИЗАЦИИ ФГОС </w:t>
      </w:r>
      <w:proofErr w:type="gramStart"/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руководителем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Участвует в обсуждении актуальных направлений работы образов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тельного учреждения, совместно с администрацией планирует свою деятел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ность с целью достижения поставленных педагогическим коллективом целей и задач.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Уточняет запрос на психологическое сопровождение воспитательно-образовательного процесса, на формы и методы работы, которые будут э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фективны для данного образовательного учреждения.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Осуществляет поддержку в разрешении спорных и конфликтных 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туаций в коллективе.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Принимает участие в расстановке кадров с учетом психологических особенностей 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воспитателей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5. Предоставляет отчетную документацию.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6. Проводит индивидуальное психологическое консультирование (по запросу).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7. Участвует в комплектовании групп с учетом индивидуальных псих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логических особенностей детей.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8. При необходимости рекомендует администрации направлять ребенка с особенностями развития на ПМПК.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9. Обеспечивает психологическую безопасность всех участников во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питательно-образовательного процесса.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10. Оказывает экстренную психологическую помощь в нештатных и чрезвычайных ситуациях.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 старшим воспитателем: </w:t>
      </w:r>
    </w:p>
    <w:p w:rsidR="0020285F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Участвует в разработке основной общеобразовательной программы ДОУ в соответствии с ФГОС.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Составляет индивидуальные образовательные маршруты (содерж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ние психолого-педагогической работы по организации взаимодействия взрослых и детей в освоении образовательных областей).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Анализирует психологический компонент в организации воспит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тельной работы в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учреждении и вносит предложения по повышению эффе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тивного психологического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сопровождения воспитательно-образовательного процесса.</w:t>
      </w:r>
    </w:p>
    <w:p w:rsidR="00806466" w:rsidRPr="00926797" w:rsidRDefault="00806466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0285F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. Участвует в разработках методических и информационных матери</w:t>
      </w:r>
      <w:r w:rsidR="0020285F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0285F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лов по психолого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0285F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педагогическим вопросам.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5. Разрабатывает программы по повышению психологической комп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тентности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 образовательного процесса (педагогический колле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тив, родители).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6. Участвует в комплектовании кружков и творческих объединений с учетом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особенностей дошкольников. В рамках консульт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тивной помощи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родителям участвует в выборе дополнительного обучения и его направленности.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7. Участвует в деятельности педагогического и иных советов образов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тельного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учреждения, психолого-педагогических консилиумов, творческих групп.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8. Вносит предложения по совершенствованию образовательного пр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цесса в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дошкольном учреждении с точки зрения создания в нем психологич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ского комфорта.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9. Выступает консультантом по вопросам создания предметно-развивающей среды.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10. Оказывает поддержку в развитии ИКТ.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11. Представляет документацию установленного образца (план работы, аналитические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справки, анализ работы за год).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12. Проводит психологическое сопровождение конкурсов (професси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нальных, детских,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конкурсов для родителей и т.д.), организованных на базе ДОУ.</w:t>
      </w:r>
    </w:p>
    <w:p w:rsidR="00806466" w:rsidRPr="00926797" w:rsidRDefault="00806466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воспитателями: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Содействует формированию банка развивающих игр с учетом псих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логических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особенностей дошкольников.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Участвует совместно с воспитателем в организации и различных праздничных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</w:t>
      </w:r>
      <w:r w:rsidR="00806466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Участвует в проведении мониторинга по выявлению уровня сформ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рованности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предпосылок учебной деятельности у дошкольников на основ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нии анализа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 воспитателю рекомендаций по образовательной траектории развития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ребенка (в конце учебного года).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4. Оказывает консультативную и практическую помощь воспитателям по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соответствующим направлениям их профессиональной деятельности.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5. Составляет психолого-педагогические заключения по материалам исследовательских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работ и ориентирует воспитателей в проблемах личнос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ного и социального развития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6. Организует и проводит консультации (индивидуальные, групповые, тематические,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проблемные) по вопросам развития детей, а также практич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ского применения психологии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для решения педагогических задач, тем самым повышая их социально-психологическую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компетентность.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7. Оказывает помощь воспитателям в разработке индивидуального 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разовательного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маршрута дошкольника.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proofErr w:type="gram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Проводит консультирование воспитателей по предупреждению и коррекции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отклонений и нарушений в эмоциональной и когнитивной сферах детей.</w:t>
      </w:r>
      <w:proofErr w:type="gramEnd"/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9. Осуществляет психологическое сопровождение образовательной деятельности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воспитателя.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10. Осуществляет психологическое сопровождение воспитателя в пр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цессе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самообразования.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11. Оказывает психологическую профилактическую помощь воспит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телям с целью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предупреждения у них эмоционального выгорания.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12. Проводит обучение воспитателей навыкам бесконфликтного общ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ния друг с другом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(работа в паре).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13. Содействует повышению уровня культуры общения воспитателя с родителями.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14. Организует психопрофилактические мероприятия с целью пред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преждения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психоэмоционального напряжения у детей (психологические 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пекты организации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детского сна, питания, режима жизнедеятельности детей).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Участвует во внедрении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технологий (подг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товка руки к письму,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правильная осанка и т. д.).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16. Участвует в деятельности по формированию универсальных пре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посылок учебной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(активизация внимания и памяти), просвещ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ет воспитателей по данной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тематике.</w:t>
      </w:r>
    </w:p>
    <w:p w:rsidR="00F3426C" w:rsidRDefault="00F3426C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музыкальным руководителем: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Оказывает помощь в рамках психологического сопровождения де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тельности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музыкального руководителя.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Помогает в создании эмоционального настроя, повышении вним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ния.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Участвует в подборе музыкального сопровождения для проведения релаксационных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упражнений на музыкальных занятиях.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4. Проводит совместные занятия со старшими дошкольниками с целью развития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творческого воображения, фантазии, психологического раскреп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щения каждого ребенка.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5. Учит детей определять, анализировать и обозначать словами свои переживания,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работая над их эмоциональным развитием, в ходе прослушив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ния различных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музыкальных произведений (для комплексных занятий).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6. Оказывает консультативную помощь в разработке сценариев, праз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ников, программ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развлечений и досуга, распределении ролей.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7. Осуществляет сопровождение на занятиях, при подготовке и пров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дении праздников,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досуга развития памяти, внимания, координации движ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ний.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8. Участвует в проведении музыкальной терапии.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9. Участвует в организации и проведении театрализованных предста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лений.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10. Обеспечивает психологическую безопасность во время проведения массовых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мероприятий.</w:t>
      </w:r>
    </w:p>
    <w:p w:rsidR="00806466" w:rsidRPr="00926797" w:rsidRDefault="00806466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инструктором по физической культуре: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Участвует в составлении программы психолого-педагогического 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провождения по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физическому развитию в рамках ФГОС </w:t>
      </w:r>
      <w:proofErr w:type="gram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Участвует в выполнении годовых задач детского сада по физическ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му развитию.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Формирует у детей, родителей и сотрудников детского сада осозн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ние понятия</w:t>
      </w:r>
      <w:r w:rsidR="00904C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«здоровья» и влияния образа жизни на состояние здоровья.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4. Оказывает помощь в подборе игровых упражнений с учетом возра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тных 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психофизиологических особенностей детей, уровня их развития и 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стояния здоровья.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Способствует развитию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мелкомоторных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основных движений.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6. Формирует потребность в двигательной активности и физическом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совершенствовании.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7. Способствует взаимодействию детей разных возрастов (например, при организации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соревнований между возрастными группами: старшей и подготовительной).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Участвует в поиске новых эффективных методов и в целенаправле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ной деятельности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по оздоровлению.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9. Систематизирует результаты диагностики для постановки дальне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ших задач по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физическому развитию.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Способствует внедрению в работу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гий.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11. Способствует формированию у детей волевых качеств (настрой на победу и т. д.).</w:t>
      </w:r>
    </w:p>
    <w:p w:rsidR="00806466" w:rsidRPr="00926797" w:rsidRDefault="00806466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77EF" w:rsidRPr="00926797" w:rsidRDefault="002F77E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466" w:rsidRPr="00926797" w:rsidRDefault="002F77EF" w:rsidP="002F7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 ВЗАИМОДЕЙСТВИЕ С СЕМЬЯМИ ВОСПИТАННИКОВ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При анализе контингента семей выявлено, что дети М</w:t>
      </w:r>
      <w:r w:rsidR="00806466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ДОУ воспит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ваются в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семьях различного социального статуса, имеющих разный уровень образования. Эти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данные учитываются при организации взаимодействия 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дагога-психолога с родителями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воспитанников, которое направлено на со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дание доброжелательной, психологически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комфортной 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атмосферы в М</w:t>
      </w:r>
      <w:r w:rsidR="00806466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06466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ДОУ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, установление взаимопонимания и создание условий для сотрудничес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ва с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родителями.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формы взаимодействия с семьей</w:t>
      </w:r>
    </w:p>
    <w:p w:rsidR="00806466" w:rsidRPr="00926797" w:rsidRDefault="0020285F" w:rsidP="00202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Знакомство с семьей: анкетирование, консультирование.</w:t>
      </w:r>
    </w:p>
    <w:p w:rsidR="00806466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Информирование родителей о ходе образовательног</w:t>
      </w:r>
      <w:r w:rsidR="00806466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процесса: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инд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видуальные и групповые консультации, р</w:t>
      </w:r>
      <w:r w:rsidR="00806466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одительские собрания, со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здание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памяток.</w:t>
      </w:r>
    </w:p>
    <w:p w:rsidR="00806466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Совместная деятельность: привлечение родителей к организации го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тиных, к участию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 детской исследовательской и проектной деятельности.</w:t>
      </w:r>
    </w:p>
    <w:p w:rsidR="00806466" w:rsidRPr="00926797" w:rsidRDefault="00806466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466" w:rsidRPr="00926797" w:rsidRDefault="00806466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466" w:rsidRPr="00926797" w:rsidRDefault="002F77EF" w:rsidP="002F7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 СОДЕРЖАНИЕ КОРРЕКЦИОННО-РАЗВИВАЮЩЕЙ РАБ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806466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коррекционной работы: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выявить и обосновать условия псих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лого</w:t>
      </w:r>
      <w:r w:rsidR="00806466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педагогического сопровождения проблемных детей дошкольного во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раста (агрессивных,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гиперактивных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, тревожных, с пониженным уровнем ра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вития познавательных процессов)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 целью обеспечения динамики снижения нежелательных личностных проявлений.</w:t>
      </w:r>
    </w:p>
    <w:p w:rsidR="00806466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Достижение поставленной цели реализуется в процессе последовател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ного решения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следующих задач: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проанализировать методическую литературу по проблеме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психолого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–педагогического сопровождения проблемных детей в ДОУ;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провести диагностическую, просвет</w:t>
      </w:r>
      <w:r w:rsidR="00465179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ительскую работу с педагогами МА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ДОУ по данной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проблеме;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подобрать диагностические методики с целью выявления причин 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гативного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поведения дошкольников и последующего выбора эффективного инструментария для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его коррекции, перехода энергии детей в позитивное русло;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составить конспекты занятий с детьми и проводить коррекционно-развивающую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работу с проблемными дошкольниками;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осуществлять психопрофилактическую, просветительскую, консул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тативную работу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педагога-психолога с родителями воспитанников пробле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ных детей;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провести мониторинг результативности занятий с дошкольниками.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психологической работы с проблемными детьми 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блюдаются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принципы: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Принцип индивидуализации предполагает учёт возраста, учёт типа детско</w:t>
      </w:r>
      <w:r w:rsidR="00465179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родительских отношений, уровня общего состояния ребёнка.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Принцип наглядности - демонстрация упражнений, этюдов, модел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рование ситуаций,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игр подтверждает объяснение и помогает ребёнку их пр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вильно выполнять.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Принцип систематичности и последовательности заключается в 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прерывности,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регулярности, планомерности процесса, в котором реализуются задачи психологической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работы.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4. Принцип оздоровительной направленности обеспечивает оптимиз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цию двигательной</w:t>
      </w:r>
      <w:r w:rsidR="00424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активности детей, укрепление психологического здоровья.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Развивать психические процессы у детей;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Осуществлять коррекцию негативных тенденций развития;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Развитие индивидуальных качеств и возможностей каждого ребе</w:t>
      </w:r>
      <w:r w:rsidR="00465179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нка.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  <w:r w:rsidR="00465179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Материал, представленный в программе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способствует снижению уровня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агрессивности, тревожности и других нежелательных личностных проявлений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дошкольников, формированию профессиональной компетентн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сти педагогов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465179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автономного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образовательного учреждения в сфере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взаимодействия с проблемными детьми, гармонизации детско-родительских отношений.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Созданные методические практические материалы для работы с агре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сивными,</w:t>
      </w:r>
      <w:r w:rsidR="002256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тревожными,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гиперактивными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детьми могут использоваться пед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гогами, психологами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ДОУ при подготовке и проведении родительских со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раний, лекций для родителей, в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индивидуальной работе с родителями.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поставленных задач проводится по основным направлен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ям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деятельности: психологическое консультирование,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психопрофилактика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психодиагностика, коррекционно-развивающая работа. 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Психологическую работу я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выстраиваю со всеми участниками образ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вательного процесса: с детьми, родителями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 и педагогами М</w:t>
      </w:r>
      <w:r w:rsidR="00465179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АДОУ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Цель работы педагога-психолога с родителями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гармонизация детско-родительских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отношений.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этой целью ставятся следующие задачи в работе с р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дителями: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формировать у родителей способность понимать эмоциональное 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стояние,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переживания, личностные особенности своего ребенка;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осуществлять психолого-педагогическое просвещение с целью 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вышения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психологической грамотности;</w:t>
      </w:r>
    </w:p>
    <w:p w:rsidR="00465179" w:rsidRPr="00926797" w:rsidRDefault="0020285F" w:rsidP="00806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обучить эффективным способам общения с сыном или дочерью.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Работая в детском саду и анализируя психологическую литературу, можно отметить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то, что в последнее время возросло количество обращений родителей воспитанников к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педагогу-психологу с жалобами на негативные проявления в поведении детей, в первую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очередь на частые проявления у воспитанников агрессивности и тревожности. Родители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все чаще обращаются со следующими вопросами: “Как бороться с проявлением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агрессивности, склонности к агрессии?”, “Как мы, родители, можем помочь избавить от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страхов, тревожности своего малыша?”, “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Гиперактивный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ребёнок и как с ним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справиться?”. Просвещение родителей по интересующим их вопросам, инд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видуальное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консультирование, анкетирование родителей позволяет добиться тесного взаимодействия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семьи и дошкольного образовательного учреждения при коррекции нежелательных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отклонений в поведении. Для родителей пр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водятся индивидуальные беседы,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тематические консультации в рамках 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ступлений на родительских собраниях, лекториев,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по проблемам личностн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го развития детей, возрастным особенностям детей дошкольного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br/>
        <w:t>возраста.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Тематика встреч и консультаций формируется на основе актуал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ных запросов и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проблем родителей: “Детские страхи”, “Тревожные дети”, “Возрастные особенности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детей” и др. </w:t>
      </w:r>
      <w:r w:rsidR="00465179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рамках индивидуальных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консульт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ций предоставляются родителям воспитанников информация с рекоменд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циями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психолога по интересующим их вопросам</w:t>
      </w:r>
      <w:r w:rsidR="00465179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педагога-психолога с дошкольниками. В практике </w:t>
      </w:r>
      <w:r w:rsidR="00465179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сихологич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ской работы с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агрессивными, тревожными,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гиперактивными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детьми прим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няется следующее: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проверяется соответствие жалоб родителей/педагогов истинному 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ложению вещей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(т.е. необходимо исключить субъективизм у взрослых в оценке поведения ребенка);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анализируются жалобы и претензии к ребенку и взаимоотношения его с тем, кто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обращается к психологу, поскольку не исключено, что нег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тивные проявления носят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избирательный характер;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изучается личность ребенка с помощью диагностических методов, беседую с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родителями, педагогами воспитанников.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 дошкольном учреждении имеется необходимое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 для проведения коррекционных занятий, методическая и психологическая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лит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ратура. Материал в ней направлен в основном на развитие познавательных,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психических процессов и на снятие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психомышечного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напряжения (релакс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цию).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 то же время, разработанный цикл занятий ориентирован на корре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цию детского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поведения, так как волшебная среда, в которую попадает реб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нок, меняет стиль его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поведения</w:t>
      </w:r>
      <w:r w:rsidR="002F77EF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77EF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мод</w:t>
      </w:r>
      <w:r w:rsidR="002F77EF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ифицируются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 целостный 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жет занятий, чтобы дети, целиком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погружались в сюжет игры, не переключ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ясь на что-то другое.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Реализуется цикл занятий с детьми по психоэмоци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нальной коррекции</w:t>
      </w:r>
      <w:r w:rsidR="00465179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Основные методы, применяемые на занятиях: элементы телесной тер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пии,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915D5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арттерапии</w:t>
      </w:r>
      <w:proofErr w:type="spellEnd"/>
      <w:r w:rsidR="004915D5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специальные упражнения с элементами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психогимнастики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, релаксационная музыка.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Основные принципы работы в процессе коррекционно-развивающих занятий с детьми: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признание индивидуальности, ценности, уникальности ребенка;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уважительное, доброжелательное отношение к детям;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недопустимость упреков и порицаний;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обязательная положительная эмоциональная оценка малейших до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тижений ребенка;</w:t>
      </w:r>
    </w:p>
    <w:p w:rsidR="00465179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постепенность коррекционного процесса.</w:t>
      </w:r>
    </w:p>
    <w:p w:rsidR="004915D5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Цель работы педагога-психолога с педагогами: формирование тол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рантного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отношения, поведения, развития коммуникативных навыков во взаимодействии с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проблемными дошкольниками.</w:t>
      </w:r>
    </w:p>
    <w:p w:rsidR="004915D5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этой целью ставятся следующие задачи в работе с 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дагогами:</w:t>
      </w:r>
    </w:p>
    <w:p w:rsidR="004915D5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формировать у педагогов способность понимать эмоциональное 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стояние,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переживания, личностные особенности проблемных детей;</w:t>
      </w:r>
    </w:p>
    <w:p w:rsidR="004915D5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развивать у воспитателей умение сотрудничать с данной категорией детей;</w:t>
      </w:r>
    </w:p>
    <w:p w:rsidR="004915D5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повысить психолого-педагогическую грамотность педагогов в вопр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сах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взаимодействия с агрессивными,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гиперактивными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, тревожными детьми;</w:t>
      </w:r>
    </w:p>
    <w:p w:rsidR="004915D5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способствовать коррекции психоэмоционального состояния у восп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тателей (снятие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психоэмоционального напряжения, освоение приемов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сам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регуляции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F97757" w:rsidRDefault="0020285F" w:rsidP="009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повышения психологической и </w:t>
      </w:r>
      <w:r w:rsidRP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педагогической </w:t>
      </w:r>
      <w:proofErr w:type="spellStart"/>
      <w:r w:rsidRPr="009947A9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</w:t>
      </w:r>
      <w:r w:rsidRPr="009947A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947A9">
        <w:rPr>
          <w:rFonts w:ascii="Times New Roman" w:hAnsi="Times New Roman" w:cs="Times New Roman"/>
          <w:bCs/>
          <w:color w:val="000000"/>
          <w:sz w:val="28"/>
          <w:szCs w:val="28"/>
        </w:rPr>
        <w:t>стипедагогов</w:t>
      </w:r>
      <w:proofErr w:type="spellEnd"/>
      <w:r w:rsidRP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проводятся семинары-практикумы с использованием новейших </w:t>
      </w:r>
      <w:proofErr w:type="spellStart"/>
      <w:r w:rsidRPr="009947A9">
        <w:rPr>
          <w:rFonts w:ascii="Times New Roman" w:hAnsi="Times New Roman" w:cs="Times New Roman"/>
          <w:bCs/>
          <w:color w:val="000000"/>
          <w:sz w:val="28"/>
          <w:szCs w:val="28"/>
        </w:rPr>
        <w:t>достиженийпсихологической</w:t>
      </w:r>
      <w:proofErr w:type="spellEnd"/>
      <w:r w:rsidRP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по проблемам педагогического общения:</w:t>
      </w:r>
      <w:proofErr w:type="gramEnd"/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7757">
        <w:rPr>
          <w:rFonts w:ascii="Times New Roman" w:hAnsi="Times New Roman" w:cs="Times New Roman"/>
          <w:sz w:val="28"/>
          <w:szCs w:val="28"/>
        </w:rPr>
        <w:t xml:space="preserve">Семинар-практикум «Работаем с </w:t>
      </w:r>
      <w:proofErr w:type="spellStart"/>
      <w:r w:rsidR="00F97757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F97757">
        <w:rPr>
          <w:rFonts w:ascii="Times New Roman" w:hAnsi="Times New Roman" w:cs="Times New Roman"/>
          <w:sz w:val="28"/>
          <w:szCs w:val="28"/>
        </w:rPr>
        <w:t xml:space="preserve"> детьми»</w:t>
      </w:r>
      <w:r w:rsidR="009947A9">
        <w:rPr>
          <w:rFonts w:ascii="Times New Roman" w:hAnsi="Times New Roman" w:cs="Times New Roman"/>
          <w:sz w:val="28"/>
          <w:szCs w:val="28"/>
        </w:rPr>
        <w:t xml:space="preserve">, </w:t>
      </w:r>
      <w:r w:rsidR="00F97757">
        <w:rPr>
          <w:rFonts w:ascii="Times New Roman" w:hAnsi="Times New Roman" w:cs="Times New Roman"/>
          <w:sz w:val="28"/>
          <w:szCs w:val="28"/>
        </w:rPr>
        <w:t>Тренинг «Я - п</w:t>
      </w:r>
      <w:r w:rsidR="00F97757">
        <w:rPr>
          <w:rFonts w:ascii="Times New Roman" w:hAnsi="Times New Roman" w:cs="Times New Roman"/>
          <w:sz w:val="28"/>
          <w:szCs w:val="28"/>
        </w:rPr>
        <w:t>е</w:t>
      </w:r>
      <w:r w:rsidR="00F97757">
        <w:rPr>
          <w:rFonts w:ascii="Times New Roman" w:hAnsi="Times New Roman" w:cs="Times New Roman"/>
          <w:sz w:val="28"/>
          <w:szCs w:val="28"/>
        </w:rPr>
        <w:t>дагог!»</w:t>
      </w:r>
      <w:r w:rsidR="00994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757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="00F97757">
        <w:rPr>
          <w:rFonts w:ascii="Times New Roman" w:hAnsi="Times New Roman" w:cs="Times New Roman"/>
          <w:sz w:val="28"/>
          <w:szCs w:val="28"/>
        </w:rPr>
        <w:t xml:space="preserve"> занятие «Спасательный круг»</w:t>
      </w:r>
      <w:proofErr w:type="gramStart"/>
      <w:r w:rsidR="009947A9">
        <w:rPr>
          <w:rFonts w:ascii="Times New Roman" w:hAnsi="Times New Roman" w:cs="Times New Roman"/>
          <w:sz w:val="28"/>
          <w:szCs w:val="28"/>
        </w:rPr>
        <w:t>,</w:t>
      </w:r>
      <w:r w:rsidR="00F977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97757">
        <w:rPr>
          <w:rFonts w:ascii="Times New Roman" w:hAnsi="Times New Roman" w:cs="Times New Roman"/>
          <w:sz w:val="28"/>
          <w:szCs w:val="28"/>
        </w:rPr>
        <w:t>ренинг для педагогов ДОУ «День психологической разгрузки»</w:t>
      </w:r>
      <w:r w:rsidR="009947A9">
        <w:rPr>
          <w:rFonts w:ascii="Times New Roman" w:hAnsi="Times New Roman" w:cs="Times New Roman"/>
          <w:sz w:val="28"/>
          <w:szCs w:val="28"/>
        </w:rPr>
        <w:t xml:space="preserve">, </w:t>
      </w:r>
      <w:r w:rsidR="00F97757">
        <w:rPr>
          <w:rFonts w:ascii="Times New Roman" w:hAnsi="Times New Roman" w:cs="Times New Roman"/>
          <w:sz w:val="28"/>
          <w:szCs w:val="28"/>
        </w:rPr>
        <w:t>Психолого-педагогический тренинг «Психологическая культура педагога»</w:t>
      </w:r>
      <w:r w:rsidR="009947A9">
        <w:rPr>
          <w:rFonts w:ascii="Times New Roman" w:hAnsi="Times New Roman" w:cs="Times New Roman"/>
          <w:sz w:val="28"/>
          <w:szCs w:val="28"/>
        </w:rPr>
        <w:t xml:space="preserve">, </w:t>
      </w:r>
      <w:r w:rsidR="00F97757">
        <w:rPr>
          <w:rFonts w:ascii="Times New Roman" w:hAnsi="Times New Roman" w:cs="Times New Roman"/>
          <w:sz w:val="28"/>
          <w:szCs w:val="28"/>
        </w:rPr>
        <w:t>Тренинг «Воспитание толерантности начинается  с педагога»</w:t>
      </w:r>
      <w:r w:rsidR="009947A9">
        <w:rPr>
          <w:rFonts w:ascii="Times New Roman" w:hAnsi="Times New Roman" w:cs="Times New Roman"/>
          <w:sz w:val="28"/>
          <w:szCs w:val="28"/>
        </w:rPr>
        <w:t xml:space="preserve">, </w:t>
      </w:r>
      <w:r w:rsidR="00F97757">
        <w:rPr>
          <w:rFonts w:ascii="Times New Roman" w:hAnsi="Times New Roman" w:cs="Times New Roman"/>
          <w:sz w:val="28"/>
          <w:szCs w:val="28"/>
        </w:rPr>
        <w:t>Семинар-практикум «Стресс – пути его преодол</w:t>
      </w:r>
      <w:r w:rsidR="00F97757">
        <w:rPr>
          <w:rFonts w:ascii="Times New Roman" w:hAnsi="Times New Roman" w:cs="Times New Roman"/>
          <w:sz w:val="28"/>
          <w:szCs w:val="28"/>
        </w:rPr>
        <w:t>е</w:t>
      </w:r>
      <w:r w:rsidR="00F97757">
        <w:rPr>
          <w:rFonts w:ascii="Times New Roman" w:hAnsi="Times New Roman" w:cs="Times New Roman"/>
          <w:sz w:val="28"/>
          <w:szCs w:val="28"/>
        </w:rPr>
        <w:t>ния»</w:t>
      </w:r>
      <w:r w:rsidR="009947A9">
        <w:rPr>
          <w:rFonts w:ascii="Times New Roman" w:hAnsi="Times New Roman" w:cs="Times New Roman"/>
          <w:sz w:val="28"/>
          <w:szCs w:val="28"/>
        </w:rPr>
        <w:t>,</w:t>
      </w:r>
      <w:r w:rsidR="00F97757">
        <w:rPr>
          <w:rFonts w:ascii="Times New Roman" w:hAnsi="Times New Roman" w:cs="Times New Roman"/>
          <w:sz w:val="28"/>
          <w:szCs w:val="28"/>
        </w:rPr>
        <w:t>Тренинг « Я – педагог. Работаем в коллективе»</w:t>
      </w:r>
      <w:r w:rsidR="009947A9">
        <w:rPr>
          <w:rFonts w:ascii="Times New Roman" w:hAnsi="Times New Roman" w:cs="Times New Roman"/>
          <w:sz w:val="28"/>
          <w:szCs w:val="28"/>
        </w:rPr>
        <w:t xml:space="preserve">, </w:t>
      </w:r>
      <w:r w:rsidR="00F97757">
        <w:rPr>
          <w:rFonts w:ascii="Times New Roman" w:hAnsi="Times New Roman" w:cs="Times New Roman"/>
          <w:sz w:val="28"/>
          <w:szCs w:val="28"/>
        </w:rPr>
        <w:t>Тренинг «Влияние у</w:t>
      </w:r>
      <w:r w:rsidR="00F97757">
        <w:rPr>
          <w:rFonts w:ascii="Times New Roman" w:hAnsi="Times New Roman" w:cs="Times New Roman"/>
          <w:sz w:val="28"/>
          <w:szCs w:val="28"/>
        </w:rPr>
        <w:t>с</w:t>
      </w:r>
      <w:r w:rsidR="00F97757">
        <w:rPr>
          <w:rFonts w:ascii="Times New Roman" w:hAnsi="Times New Roman" w:cs="Times New Roman"/>
          <w:sz w:val="28"/>
          <w:szCs w:val="28"/>
        </w:rPr>
        <w:t>тановок и стереотипов на личность педагога»</w:t>
      </w:r>
      <w:r w:rsidR="009947A9">
        <w:rPr>
          <w:rFonts w:ascii="Times New Roman" w:hAnsi="Times New Roman" w:cs="Times New Roman"/>
          <w:sz w:val="28"/>
          <w:szCs w:val="28"/>
        </w:rPr>
        <w:t>.</w:t>
      </w:r>
    </w:p>
    <w:p w:rsidR="004915D5" w:rsidRPr="00926797" w:rsidRDefault="004915D5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5D5" w:rsidRPr="00926797" w:rsidRDefault="0020285F" w:rsidP="004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для сохранения психологического здоровья, социал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ного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благополучия и коррекции нежелательных личностных проявлений у проблемных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 необходимо выполнение следующих условий:</w:t>
      </w:r>
    </w:p>
    <w:p w:rsidR="004915D5" w:rsidRPr="00926797" w:rsidRDefault="0020285F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понимание актуальности психологической работы с проблемными детьми, поддержка</w:t>
      </w:r>
      <w:r w:rsidR="004915D5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стороны администрации МА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ДОУ;</w:t>
      </w:r>
    </w:p>
    <w:p w:rsidR="004915D5" w:rsidRPr="00926797" w:rsidRDefault="0020285F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включение в профилактическую рабо</w:t>
      </w:r>
      <w:r w:rsidR="004915D5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ту педагогического коллектива МА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ДОУ;</w:t>
      </w:r>
    </w:p>
    <w:p w:rsidR="004915D5" w:rsidRPr="00926797" w:rsidRDefault="0020285F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толерантная позиция родителей и активное участие родит</w:t>
      </w:r>
      <w:r w:rsidR="004915D5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елей во взаимодействии 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психологом М</w:t>
      </w:r>
      <w:r w:rsidR="004915D5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ДОУ;</w:t>
      </w:r>
    </w:p>
    <w:p w:rsidR="004915D5" w:rsidRPr="00926797" w:rsidRDefault="0020285F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подбор диагностических методов и развивающих игр и упражнений, адекватных</w:t>
      </w:r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особенностям детей дошкольного возр</w:t>
      </w:r>
      <w:r w:rsidR="004915D5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аста.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5D5" w:rsidRPr="00926797" w:rsidRDefault="004915D5" w:rsidP="00491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Индивидуальная организованная образовательная деятельность</w:t>
      </w:r>
    </w:p>
    <w:p w:rsidR="004915D5" w:rsidRPr="00926797" w:rsidRDefault="004915D5" w:rsidP="00491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коррекционной работе на 2018 -2019 учебный год</w:t>
      </w:r>
    </w:p>
    <w:p w:rsidR="00CB39A1" w:rsidRDefault="00CB39A1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Принципы построения программы.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Системность коррекционных, профилактических и развивающих з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дач.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Единство диагностики и коррекции.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Учёт возрастных, психологических и индивидуальных особенностей ребенка.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4. Комплексность методов психологического воздействия.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5. Возрастание сложности.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6. Учет объема и степени разнообразия материала.</w:t>
      </w:r>
    </w:p>
    <w:p w:rsidR="004915D5" w:rsidRPr="00926797" w:rsidRDefault="004915D5" w:rsidP="004915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5D5" w:rsidRPr="00CB39A1" w:rsidRDefault="004915D5" w:rsidP="00491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коррекционной работы в средней группе</w:t>
      </w:r>
      <w:r w:rsidR="00CB3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3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2018-2019 учебный год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Цель работы: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 агрессивными детьми: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1.Обучение агрессивных детей способом выражения гнева, навыком распознавания и контроля над поведением.</w:t>
      </w:r>
    </w:p>
    <w:p w:rsidR="00CB39A1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Формирование способности к </w:t>
      </w:r>
      <w:proofErr w:type="spellStart"/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>эмпатии</w:t>
      </w:r>
      <w:proofErr w:type="spellEnd"/>
      <w:r w:rsidR="00CB39A1">
        <w:rPr>
          <w:rFonts w:ascii="Times New Roman" w:hAnsi="Times New Roman" w:cs="Times New Roman"/>
          <w:bCs/>
          <w:color w:val="000000"/>
          <w:sz w:val="28"/>
          <w:szCs w:val="28"/>
        </w:rPr>
        <w:t>, доверию, сопереживанию.</w:t>
      </w:r>
    </w:p>
    <w:p w:rsidR="004915D5" w:rsidRPr="00926797" w:rsidRDefault="00CB39A1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15D5"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4915D5"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гиперактивными</w:t>
      </w:r>
      <w:proofErr w:type="spellEnd"/>
      <w:r w:rsidR="004915D5"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детьми: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Развитие внимания ребенка.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Тренировка психомоторных функций 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Снижение эмоционального напряжения.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4. Формирование у детей моральных представлений</w:t>
      </w:r>
      <w:r w:rsidR="009267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5. Коррекция поведения с помощью релаксационных игр или упражн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ний.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 тревожными детьми: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Повышение самооценки.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Обучение ребенка умению управлять собой в конкретных, волну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щих его ситуациях.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Снятие мышечного и эмоционального напряжения.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 застенчивыми детьми: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Преодоление застенчивости, замкнутости, нерешительности;  разв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тие паралингвистических средств общения.</w:t>
      </w:r>
    </w:p>
    <w:p w:rsidR="0062763B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Формирование адекватной самооценки, повышение уверенности в себе, снижения психоэмоционального напряжения.</w:t>
      </w:r>
    </w:p>
    <w:p w:rsidR="004915D5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20"/>
        <w:gridCol w:w="3102"/>
        <w:gridCol w:w="5449"/>
      </w:tblGrid>
      <w:tr w:rsidR="004915D5" w:rsidTr="00170EEE">
        <w:tc>
          <w:tcPr>
            <w:tcW w:w="1020" w:type="dxa"/>
          </w:tcPr>
          <w:p w:rsidR="004915D5" w:rsidRDefault="00170EEE" w:rsidP="00170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b/>
                <w:bCs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102" w:type="dxa"/>
          </w:tcPr>
          <w:p w:rsidR="004915D5" w:rsidRDefault="00170EEE" w:rsidP="00170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b/>
                <w:bCs/>
                <w:color w:val="000000"/>
                <w:sz w:val="24"/>
                <w:szCs w:val="24"/>
              </w:rPr>
              <w:t>Категории</w:t>
            </w:r>
            <w:r w:rsidRPr="004915D5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5449" w:type="dxa"/>
          </w:tcPr>
          <w:p w:rsidR="004915D5" w:rsidRDefault="00170EEE" w:rsidP="00170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b/>
                <w:bCs/>
                <w:color w:val="000000"/>
                <w:sz w:val="24"/>
                <w:szCs w:val="24"/>
              </w:rPr>
              <w:t>Форма работы</w:t>
            </w:r>
            <w:r w:rsidRPr="004915D5">
              <w:rPr>
                <w:b/>
                <w:bCs/>
                <w:color w:val="000000"/>
              </w:rPr>
              <w:br/>
            </w:r>
            <w:r w:rsidRPr="004915D5">
              <w:rPr>
                <w:b/>
                <w:bCs/>
                <w:color w:val="000000"/>
                <w:sz w:val="24"/>
                <w:szCs w:val="24"/>
              </w:rPr>
              <w:t>(игры, упражнения, этюды, беседы т.д.)</w:t>
            </w:r>
          </w:p>
        </w:tc>
      </w:tr>
      <w:tr w:rsidR="00170EEE" w:rsidTr="00170EEE">
        <w:tc>
          <w:tcPr>
            <w:tcW w:w="1020" w:type="dxa"/>
            <w:vMerge w:val="restart"/>
            <w:textDirection w:val="btLr"/>
            <w:vAlign w:val="center"/>
          </w:tcPr>
          <w:p w:rsidR="00170EEE" w:rsidRPr="00170EEE" w:rsidRDefault="00F3426C" w:rsidP="00170EEE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EEE">
              <w:rPr>
                <w:b/>
                <w:color w:val="000000"/>
                <w:sz w:val="24"/>
                <w:szCs w:val="24"/>
              </w:rPr>
              <w:t>С</w:t>
            </w:r>
            <w:r w:rsidR="00170EEE" w:rsidRPr="00170EEE">
              <w:rPr>
                <w:b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А</w:t>
            </w:r>
            <w:r w:rsidR="00170EEE" w:rsidRPr="004915D5">
              <w:rPr>
                <w:color w:val="000000"/>
                <w:sz w:val="24"/>
                <w:szCs w:val="24"/>
              </w:rPr>
              <w:t>грессивные</w:t>
            </w:r>
          </w:p>
        </w:tc>
        <w:tc>
          <w:tcPr>
            <w:tcW w:w="5449" w:type="dxa"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«Доброе животное» - (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Кряжева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Н.Л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,) «</w:t>
            </w:r>
            <w:proofErr w:type="spellStart"/>
            <w:proofErr w:type="gramEnd"/>
            <w:r w:rsidRPr="004915D5">
              <w:rPr>
                <w:color w:val="000000"/>
                <w:sz w:val="24"/>
                <w:szCs w:val="24"/>
              </w:rPr>
              <w:t>Тух-тибидух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>» - (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Фопель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5D5">
              <w:rPr>
                <w:color w:val="000000"/>
                <w:sz w:val="24"/>
                <w:szCs w:val="24"/>
              </w:rPr>
              <w:t>Г</w:t>
            </w:r>
            <w:r w:rsidR="00170EEE" w:rsidRPr="004915D5">
              <w:rPr>
                <w:color w:val="000000"/>
                <w:sz w:val="24"/>
                <w:szCs w:val="24"/>
              </w:rPr>
              <w:t>иперактивные</w:t>
            </w:r>
            <w:proofErr w:type="spellEnd"/>
          </w:p>
        </w:tc>
        <w:tc>
          <w:tcPr>
            <w:tcW w:w="5449" w:type="dxa"/>
          </w:tcPr>
          <w:p w:rsidR="00170EEE" w:rsidRDefault="00170EEE" w:rsidP="00170E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«Говори», «Броуновское движение» - (Лютова Е.К.и Монина Г.Б)</w:t>
            </w:r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Т</w:t>
            </w:r>
            <w:r w:rsidR="00170EEE" w:rsidRPr="004915D5">
              <w:rPr>
                <w:color w:val="000000"/>
                <w:sz w:val="24"/>
                <w:szCs w:val="24"/>
              </w:rPr>
              <w:t>ревожные</w:t>
            </w:r>
          </w:p>
        </w:tc>
        <w:tc>
          <w:tcPr>
            <w:tcW w:w="5449" w:type="dxa"/>
          </w:tcPr>
          <w:p w:rsidR="00170EEE" w:rsidRDefault="00170EEE" w:rsidP="00170E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«Водопад», «Насос и мяч»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- (Шевцова И.В.)</w:t>
            </w:r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З</w:t>
            </w:r>
            <w:r w:rsidR="00170EEE" w:rsidRPr="004915D5">
              <w:rPr>
                <w:color w:val="000000"/>
                <w:sz w:val="24"/>
                <w:szCs w:val="24"/>
              </w:rPr>
              <w:t>астенчивые</w:t>
            </w:r>
          </w:p>
        </w:tc>
        <w:tc>
          <w:tcPr>
            <w:tcW w:w="5449" w:type="dxa"/>
          </w:tcPr>
          <w:p w:rsidR="00170EEE" w:rsidRDefault="00170EEE" w:rsidP="00170E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«Два клоуна», «Разыгрываем сказку» (Лютова Е.К.и Монина Г.Б)</w:t>
            </w:r>
          </w:p>
        </w:tc>
      </w:tr>
      <w:tr w:rsidR="00170EEE" w:rsidTr="00170EEE">
        <w:tc>
          <w:tcPr>
            <w:tcW w:w="1020" w:type="dxa"/>
            <w:vMerge w:val="restart"/>
            <w:textDirection w:val="btLr"/>
            <w:vAlign w:val="center"/>
          </w:tcPr>
          <w:p w:rsidR="00170EEE" w:rsidRPr="00170EEE" w:rsidRDefault="00F3426C" w:rsidP="00170EEE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EEE">
              <w:rPr>
                <w:b/>
                <w:color w:val="000000"/>
                <w:sz w:val="24"/>
                <w:szCs w:val="24"/>
              </w:rPr>
              <w:t>О</w:t>
            </w:r>
            <w:r w:rsidR="00170EEE" w:rsidRPr="00170EEE">
              <w:rPr>
                <w:b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А</w:t>
            </w:r>
            <w:r w:rsidR="00170EEE" w:rsidRPr="004915D5">
              <w:rPr>
                <w:color w:val="000000"/>
                <w:sz w:val="24"/>
                <w:szCs w:val="24"/>
              </w:rPr>
              <w:t>грессивные</w:t>
            </w:r>
          </w:p>
        </w:tc>
        <w:tc>
          <w:tcPr>
            <w:tcW w:w="5449" w:type="dxa"/>
          </w:tcPr>
          <w:p w:rsidR="00170EEE" w:rsidRDefault="00170EEE" w:rsidP="00170E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 xml:space="preserve">«Ласковые лапки» - (Шевцова И.В.) «Рубка дров» 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-(</w:t>
            </w:r>
            <w:proofErr w:type="spellStart"/>
            <w:proofErr w:type="gramEnd"/>
            <w:r w:rsidRPr="004915D5">
              <w:rPr>
                <w:color w:val="000000"/>
                <w:sz w:val="24"/>
                <w:szCs w:val="24"/>
              </w:rPr>
              <w:t>Фопель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5D5">
              <w:rPr>
                <w:color w:val="000000"/>
                <w:sz w:val="24"/>
                <w:szCs w:val="24"/>
              </w:rPr>
              <w:t>Г</w:t>
            </w:r>
            <w:r w:rsidR="00170EEE" w:rsidRPr="004915D5">
              <w:rPr>
                <w:color w:val="000000"/>
                <w:sz w:val="24"/>
                <w:szCs w:val="24"/>
              </w:rPr>
              <w:t>иперактивные</w:t>
            </w:r>
            <w:proofErr w:type="spellEnd"/>
          </w:p>
        </w:tc>
        <w:tc>
          <w:tcPr>
            <w:tcW w:w="5449" w:type="dxa"/>
          </w:tcPr>
          <w:p w:rsidR="00170EEE" w:rsidRDefault="00170EEE" w:rsidP="00170E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 xml:space="preserve">« «Морские волны», «Ловим комаров» 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-(</w:t>
            </w:r>
            <w:proofErr w:type="gramEnd"/>
            <w:r w:rsidRPr="004915D5">
              <w:rPr>
                <w:color w:val="000000"/>
                <w:sz w:val="24"/>
                <w:szCs w:val="24"/>
              </w:rPr>
              <w:t>Лютова Е.К. и Монина Г.Б)</w:t>
            </w:r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Т</w:t>
            </w:r>
            <w:r w:rsidR="00170EEE" w:rsidRPr="004915D5">
              <w:rPr>
                <w:color w:val="000000"/>
                <w:sz w:val="24"/>
                <w:szCs w:val="24"/>
              </w:rPr>
              <w:t>ревожные</w:t>
            </w:r>
          </w:p>
        </w:tc>
        <w:tc>
          <w:tcPr>
            <w:tcW w:w="5449" w:type="dxa"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«Петрушка пляшет», «Любопытная Варвара» -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(Шевцова И.В.)</w:t>
            </w:r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З</w:t>
            </w:r>
            <w:r w:rsidR="00170EEE" w:rsidRPr="004915D5">
              <w:rPr>
                <w:color w:val="000000"/>
                <w:sz w:val="24"/>
                <w:szCs w:val="24"/>
              </w:rPr>
              <w:t>астенчивые</w:t>
            </w:r>
          </w:p>
        </w:tc>
        <w:tc>
          <w:tcPr>
            <w:tcW w:w="5449" w:type="dxa"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«Угадай эмоцию», «Рисуем свое настроение»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(Лютова Е.К. и Монина Г.Б)</w:t>
            </w:r>
          </w:p>
        </w:tc>
      </w:tr>
      <w:tr w:rsidR="00170EEE" w:rsidTr="00170EEE">
        <w:tc>
          <w:tcPr>
            <w:tcW w:w="1020" w:type="dxa"/>
            <w:vMerge w:val="restart"/>
            <w:textDirection w:val="btLr"/>
            <w:vAlign w:val="center"/>
          </w:tcPr>
          <w:p w:rsidR="00170EEE" w:rsidRPr="00170EEE" w:rsidRDefault="00F3426C" w:rsidP="00170EEE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EEE">
              <w:rPr>
                <w:b/>
                <w:color w:val="000000"/>
                <w:sz w:val="24"/>
                <w:szCs w:val="24"/>
              </w:rPr>
              <w:t>Н</w:t>
            </w:r>
            <w:r w:rsidR="00170EEE" w:rsidRPr="00170EEE">
              <w:rPr>
                <w:b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А</w:t>
            </w:r>
            <w:r w:rsidR="00170EEE" w:rsidRPr="004915D5">
              <w:rPr>
                <w:color w:val="000000"/>
                <w:sz w:val="24"/>
                <w:szCs w:val="24"/>
              </w:rPr>
              <w:t>грессивные</w:t>
            </w:r>
          </w:p>
        </w:tc>
        <w:tc>
          <w:tcPr>
            <w:tcW w:w="5449" w:type="dxa"/>
          </w:tcPr>
          <w:p w:rsidR="00170EEE" w:rsidRDefault="00170EEE" w:rsidP="00170E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Обзывалки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>» (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Кряжева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Н.Л,) , «Попроси игру</w:t>
            </w:r>
            <w:r w:rsidRPr="004915D5">
              <w:rPr>
                <w:color w:val="000000"/>
                <w:sz w:val="24"/>
                <w:szCs w:val="24"/>
              </w:rPr>
              <w:t>ш</w:t>
            </w:r>
            <w:r w:rsidRPr="004915D5">
              <w:rPr>
                <w:color w:val="000000"/>
                <w:sz w:val="24"/>
                <w:szCs w:val="24"/>
              </w:rPr>
              <w:t>ку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4915D5">
              <w:rPr>
                <w:color w:val="000000"/>
                <w:sz w:val="24"/>
                <w:szCs w:val="24"/>
              </w:rPr>
              <w:t>Лютова Е.К. и Монина Г.Б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5D5">
              <w:rPr>
                <w:color w:val="000000"/>
                <w:sz w:val="24"/>
                <w:szCs w:val="24"/>
              </w:rPr>
              <w:t>Г</w:t>
            </w:r>
            <w:r w:rsidR="00170EEE" w:rsidRPr="004915D5">
              <w:rPr>
                <w:color w:val="000000"/>
                <w:sz w:val="24"/>
                <w:szCs w:val="24"/>
              </w:rPr>
              <w:t>иперактивные</w:t>
            </w:r>
            <w:proofErr w:type="spellEnd"/>
          </w:p>
        </w:tc>
        <w:tc>
          <w:tcPr>
            <w:tcW w:w="5449" w:type="dxa"/>
          </w:tcPr>
          <w:p w:rsidR="00170EEE" w:rsidRDefault="00170EEE" w:rsidP="00170E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 xml:space="preserve">(Шевцова И.В.) «Дудочка», «Насос и мяч» 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-(</w:t>
            </w:r>
            <w:proofErr w:type="gramEnd"/>
            <w:r w:rsidRPr="004915D5">
              <w:rPr>
                <w:color w:val="000000"/>
                <w:sz w:val="24"/>
                <w:szCs w:val="24"/>
              </w:rPr>
              <w:t>Лютова Е.К. и Монина Г.Б)</w:t>
            </w:r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Т</w:t>
            </w:r>
            <w:r w:rsidR="00170EEE" w:rsidRPr="004915D5">
              <w:rPr>
                <w:color w:val="000000"/>
                <w:sz w:val="24"/>
                <w:szCs w:val="24"/>
              </w:rPr>
              <w:t>ревожные</w:t>
            </w:r>
          </w:p>
        </w:tc>
        <w:tc>
          <w:tcPr>
            <w:tcW w:w="5449" w:type="dxa"/>
          </w:tcPr>
          <w:p w:rsidR="00170EEE" w:rsidRDefault="00170EEE" w:rsidP="00170E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«Дудочка» - (Лютова Е.К. и Монина Г.Б)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«В</w:t>
            </w:r>
            <w:proofErr w:type="gramEnd"/>
            <w:r w:rsidRPr="004915D5">
              <w:rPr>
                <w:color w:val="000000"/>
                <w:sz w:val="24"/>
                <w:szCs w:val="24"/>
              </w:rPr>
              <w:t>олшебный стул» - (Шевцова И.В.)</w:t>
            </w:r>
          </w:p>
        </w:tc>
      </w:tr>
      <w:tr w:rsidR="00170EEE" w:rsidTr="00170EEE">
        <w:trPr>
          <w:trHeight w:val="556"/>
        </w:trPr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З</w:t>
            </w:r>
            <w:r w:rsidR="00170EEE" w:rsidRPr="004915D5">
              <w:rPr>
                <w:color w:val="000000"/>
                <w:sz w:val="24"/>
                <w:szCs w:val="24"/>
              </w:rPr>
              <w:t>астенчивые</w:t>
            </w:r>
          </w:p>
        </w:tc>
        <w:tc>
          <w:tcPr>
            <w:tcW w:w="5449" w:type="dxa"/>
          </w:tcPr>
          <w:p w:rsidR="00170EEE" w:rsidRDefault="00170EEE" w:rsidP="00170E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«Закончи предложение», «Рисуем свое настро</w:t>
            </w:r>
            <w:r w:rsidRPr="004915D5">
              <w:rPr>
                <w:color w:val="000000"/>
                <w:sz w:val="24"/>
                <w:szCs w:val="24"/>
              </w:rPr>
              <w:t>е</w:t>
            </w:r>
            <w:r w:rsidRPr="004915D5">
              <w:rPr>
                <w:color w:val="000000"/>
                <w:sz w:val="24"/>
                <w:szCs w:val="24"/>
              </w:rPr>
              <w:t>ние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4915D5">
              <w:rPr>
                <w:color w:val="000000"/>
                <w:sz w:val="24"/>
                <w:szCs w:val="24"/>
              </w:rPr>
              <w:t>Лютова Е.К. и Монина Г.Б)</w:t>
            </w:r>
          </w:p>
        </w:tc>
      </w:tr>
      <w:tr w:rsidR="00170EEE" w:rsidTr="00AD1073">
        <w:tc>
          <w:tcPr>
            <w:tcW w:w="1020" w:type="dxa"/>
            <w:vMerge w:val="restart"/>
            <w:textDirection w:val="btLr"/>
            <w:vAlign w:val="center"/>
          </w:tcPr>
          <w:p w:rsidR="00170EEE" w:rsidRPr="00170EEE" w:rsidRDefault="00F3426C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EEE">
              <w:rPr>
                <w:b/>
                <w:color w:val="000000"/>
                <w:sz w:val="24"/>
                <w:szCs w:val="24"/>
              </w:rPr>
              <w:t>Д</w:t>
            </w:r>
            <w:r w:rsidR="00170EEE" w:rsidRPr="00170EEE">
              <w:rPr>
                <w:b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А</w:t>
            </w:r>
            <w:r w:rsidR="00170EEE" w:rsidRPr="004915D5">
              <w:rPr>
                <w:color w:val="000000"/>
                <w:sz w:val="24"/>
                <w:szCs w:val="24"/>
              </w:rPr>
              <w:t>грессивные</w:t>
            </w:r>
          </w:p>
        </w:tc>
        <w:tc>
          <w:tcPr>
            <w:tcW w:w="5449" w:type="dxa"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«Ласковые лапки», «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Жужа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>» (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Кряжева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Н.Л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,)</w:t>
            </w:r>
            <w:proofErr w:type="gramEnd"/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5D5">
              <w:rPr>
                <w:color w:val="000000"/>
                <w:sz w:val="24"/>
                <w:szCs w:val="24"/>
              </w:rPr>
              <w:t>Г</w:t>
            </w:r>
            <w:r w:rsidR="00170EEE" w:rsidRPr="004915D5">
              <w:rPr>
                <w:color w:val="000000"/>
                <w:sz w:val="24"/>
                <w:szCs w:val="24"/>
              </w:rPr>
              <w:t>иперактивные</w:t>
            </w:r>
            <w:proofErr w:type="spellEnd"/>
          </w:p>
        </w:tc>
        <w:tc>
          <w:tcPr>
            <w:tcW w:w="5449" w:type="dxa"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4915D5">
              <w:rPr>
                <w:color w:val="000000"/>
                <w:sz w:val="24"/>
                <w:szCs w:val="24"/>
              </w:rPr>
              <w:t>Флажок», «Поссорились два петушка» - (Лютова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Е.К. и Монина Г.Б)</w:t>
            </w:r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Т</w:t>
            </w:r>
            <w:r w:rsidR="00170EEE" w:rsidRPr="004915D5">
              <w:rPr>
                <w:color w:val="000000"/>
                <w:sz w:val="24"/>
                <w:szCs w:val="24"/>
              </w:rPr>
              <w:t>ревожные</w:t>
            </w:r>
          </w:p>
        </w:tc>
        <w:tc>
          <w:tcPr>
            <w:tcW w:w="5449" w:type="dxa"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«Водопад», «Цветок» (Шевцова И.В.)</w:t>
            </w:r>
          </w:p>
        </w:tc>
      </w:tr>
      <w:tr w:rsidR="00170EEE" w:rsidTr="00170EEE">
        <w:tc>
          <w:tcPr>
            <w:tcW w:w="1020" w:type="dxa"/>
            <w:vMerge/>
          </w:tcPr>
          <w:p w:rsidR="00170EEE" w:rsidRDefault="00170EEE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0EEE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З</w:t>
            </w:r>
            <w:r w:rsidR="00170EEE" w:rsidRPr="004915D5">
              <w:rPr>
                <w:color w:val="000000"/>
                <w:sz w:val="24"/>
                <w:szCs w:val="24"/>
              </w:rPr>
              <w:t>астенчивые</w:t>
            </w:r>
          </w:p>
        </w:tc>
        <w:tc>
          <w:tcPr>
            <w:tcW w:w="5449" w:type="dxa"/>
          </w:tcPr>
          <w:p w:rsidR="00170EEE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«Путешествие», «Наши имена» (Катаева Л.И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,)</w:t>
            </w:r>
            <w:proofErr w:type="gramEnd"/>
          </w:p>
        </w:tc>
      </w:tr>
      <w:tr w:rsidR="00AD1073" w:rsidTr="00AD1073">
        <w:tc>
          <w:tcPr>
            <w:tcW w:w="1020" w:type="dxa"/>
            <w:vMerge w:val="restart"/>
            <w:textDirection w:val="btLr"/>
            <w:vAlign w:val="center"/>
          </w:tcPr>
          <w:p w:rsidR="00AD1073" w:rsidRPr="00AD1073" w:rsidRDefault="00F3426C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073">
              <w:rPr>
                <w:b/>
                <w:color w:val="000000"/>
                <w:sz w:val="24"/>
                <w:szCs w:val="24"/>
              </w:rPr>
              <w:t>Я</w:t>
            </w:r>
            <w:r w:rsidR="00AD1073" w:rsidRPr="00AD1073">
              <w:rPr>
                <w:b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А</w:t>
            </w:r>
            <w:r w:rsidR="00AD1073" w:rsidRPr="004915D5">
              <w:rPr>
                <w:color w:val="000000"/>
                <w:sz w:val="24"/>
                <w:szCs w:val="24"/>
              </w:rPr>
              <w:t>грессивные</w:t>
            </w:r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 xml:space="preserve">«Ласковые лапки» - (Шевцова И.В.) «Рубка дров» 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-(</w:t>
            </w:r>
            <w:proofErr w:type="spellStart"/>
            <w:proofErr w:type="gramEnd"/>
            <w:r w:rsidRPr="004915D5">
              <w:rPr>
                <w:color w:val="000000"/>
                <w:sz w:val="24"/>
                <w:szCs w:val="24"/>
              </w:rPr>
              <w:t>Фопель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AD1073" w:rsidTr="00170EEE">
        <w:tc>
          <w:tcPr>
            <w:tcW w:w="1020" w:type="dxa"/>
            <w:vMerge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5D5">
              <w:rPr>
                <w:color w:val="000000"/>
                <w:sz w:val="24"/>
                <w:szCs w:val="24"/>
              </w:rPr>
              <w:t>Г</w:t>
            </w:r>
            <w:r w:rsidR="00AD1073" w:rsidRPr="004915D5">
              <w:rPr>
                <w:color w:val="000000"/>
                <w:sz w:val="24"/>
                <w:szCs w:val="24"/>
              </w:rPr>
              <w:t>иперактивные</w:t>
            </w:r>
            <w:proofErr w:type="spellEnd"/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«Штанга», «Флажок» - (Лютова Е.К. и Монина Г.Б)</w:t>
            </w:r>
          </w:p>
        </w:tc>
      </w:tr>
      <w:tr w:rsidR="00AD1073" w:rsidTr="00170EEE">
        <w:tc>
          <w:tcPr>
            <w:tcW w:w="1020" w:type="dxa"/>
            <w:vMerge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Т</w:t>
            </w:r>
            <w:r w:rsidR="00AD1073" w:rsidRPr="004915D5">
              <w:rPr>
                <w:color w:val="000000"/>
                <w:sz w:val="24"/>
                <w:szCs w:val="24"/>
              </w:rPr>
              <w:t>ревожные</w:t>
            </w:r>
          </w:p>
        </w:tc>
        <w:tc>
          <w:tcPr>
            <w:tcW w:w="5449" w:type="dxa"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«Воздушный шарик»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,«</w:t>
            </w:r>
            <w:proofErr w:type="gramEnd"/>
            <w:r w:rsidRPr="004915D5">
              <w:rPr>
                <w:color w:val="000000"/>
                <w:sz w:val="24"/>
                <w:szCs w:val="24"/>
              </w:rPr>
              <w:t>Любопытная Варвара» -(Шевцова И.В.)</w:t>
            </w:r>
          </w:p>
        </w:tc>
      </w:tr>
      <w:tr w:rsidR="00AD1073" w:rsidTr="00170EEE">
        <w:tc>
          <w:tcPr>
            <w:tcW w:w="1020" w:type="dxa"/>
            <w:vMerge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З</w:t>
            </w:r>
            <w:r w:rsidR="00AD1073" w:rsidRPr="004915D5">
              <w:rPr>
                <w:color w:val="000000"/>
                <w:sz w:val="24"/>
                <w:szCs w:val="24"/>
              </w:rPr>
              <w:t>астенчивые</w:t>
            </w:r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«Незнайка», «Два клоуна», «Угадай эмоцию»,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«Рисуем свое настроение» (Лютова Е.К. и Монина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Г.Б)</w:t>
            </w:r>
          </w:p>
        </w:tc>
      </w:tr>
      <w:tr w:rsidR="00AD1073" w:rsidTr="00AD1073">
        <w:tc>
          <w:tcPr>
            <w:tcW w:w="1020" w:type="dxa"/>
            <w:vMerge w:val="restart"/>
            <w:textDirection w:val="btLr"/>
            <w:vAlign w:val="center"/>
          </w:tcPr>
          <w:p w:rsidR="00AD1073" w:rsidRPr="00AD1073" w:rsidRDefault="00F3426C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073">
              <w:rPr>
                <w:b/>
                <w:color w:val="000000"/>
                <w:sz w:val="24"/>
                <w:szCs w:val="24"/>
              </w:rPr>
              <w:t>Ф</w:t>
            </w:r>
            <w:r w:rsidR="00AD1073" w:rsidRPr="00AD1073">
              <w:rPr>
                <w:b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А</w:t>
            </w:r>
            <w:r w:rsidR="00AD1073" w:rsidRPr="004915D5">
              <w:rPr>
                <w:color w:val="000000"/>
                <w:sz w:val="24"/>
                <w:szCs w:val="24"/>
              </w:rPr>
              <w:t>грессивные</w:t>
            </w:r>
          </w:p>
        </w:tc>
        <w:tc>
          <w:tcPr>
            <w:tcW w:w="5449" w:type="dxa"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«Аэробус»</w:t>
            </w:r>
            <w:r w:rsidRPr="004915D5">
              <w:rPr>
                <w:color w:val="000000"/>
                <w:sz w:val="24"/>
                <w:szCs w:val="24"/>
              </w:rPr>
              <w:t>, «Бумажные мячики» (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Фопель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К.)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«Ловим комаров» - (Лютова Е.К. и Монина Г.Б)</w:t>
            </w:r>
          </w:p>
        </w:tc>
      </w:tr>
      <w:tr w:rsidR="00AD1073" w:rsidTr="00170EEE">
        <w:tc>
          <w:tcPr>
            <w:tcW w:w="1020" w:type="dxa"/>
            <w:vMerge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5D5">
              <w:rPr>
                <w:color w:val="000000"/>
                <w:sz w:val="24"/>
                <w:szCs w:val="24"/>
              </w:rPr>
              <w:t>Г</w:t>
            </w:r>
            <w:r w:rsidR="00AD1073" w:rsidRPr="004915D5">
              <w:rPr>
                <w:color w:val="000000"/>
                <w:sz w:val="24"/>
                <w:szCs w:val="24"/>
              </w:rPr>
              <w:t>иперактивные</w:t>
            </w:r>
            <w:proofErr w:type="spellEnd"/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«Драка», «Морские волны» (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Кряжева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Н.Л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915D5">
              <w:rPr>
                <w:color w:val="000000"/>
                <w:sz w:val="24"/>
                <w:szCs w:val="24"/>
              </w:rPr>
              <w:t>)</w:t>
            </w:r>
          </w:p>
        </w:tc>
      </w:tr>
      <w:tr w:rsidR="00AD1073" w:rsidTr="00170EEE">
        <w:tc>
          <w:tcPr>
            <w:tcW w:w="1020" w:type="dxa"/>
            <w:vMerge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Т</w:t>
            </w:r>
            <w:r w:rsidR="00AD1073" w:rsidRPr="004915D5">
              <w:rPr>
                <w:color w:val="000000"/>
                <w:sz w:val="24"/>
                <w:szCs w:val="24"/>
              </w:rPr>
              <w:t>ревожные</w:t>
            </w:r>
          </w:p>
        </w:tc>
        <w:tc>
          <w:tcPr>
            <w:tcW w:w="5449" w:type="dxa"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«Петрушка пляшет», «Любопытная Варвара» -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(Шевцова И.В.)</w:t>
            </w:r>
          </w:p>
        </w:tc>
      </w:tr>
      <w:tr w:rsidR="00AD1073" w:rsidTr="00170EEE">
        <w:tc>
          <w:tcPr>
            <w:tcW w:w="1020" w:type="dxa"/>
            <w:vMerge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З</w:t>
            </w:r>
            <w:r w:rsidR="00AD1073" w:rsidRPr="004915D5">
              <w:rPr>
                <w:color w:val="000000"/>
                <w:sz w:val="24"/>
                <w:szCs w:val="24"/>
              </w:rPr>
              <w:t>астенчивые</w:t>
            </w:r>
          </w:p>
        </w:tc>
        <w:tc>
          <w:tcPr>
            <w:tcW w:w="5449" w:type="dxa"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«Угадай эмоцию», «Рисуем свое настроение»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(Лютова Е.К. и Монина Г.Б)</w:t>
            </w:r>
          </w:p>
        </w:tc>
      </w:tr>
      <w:tr w:rsidR="00AD1073" w:rsidTr="00AD1073">
        <w:tc>
          <w:tcPr>
            <w:tcW w:w="1020" w:type="dxa"/>
            <w:vMerge w:val="restart"/>
            <w:textDirection w:val="btLr"/>
            <w:vAlign w:val="center"/>
          </w:tcPr>
          <w:p w:rsidR="00AD1073" w:rsidRPr="00AD1073" w:rsidRDefault="00F3426C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073">
              <w:rPr>
                <w:b/>
                <w:color w:val="000000"/>
                <w:sz w:val="24"/>
                <w:szCs w:val="24"/>
              </w:rPr>
              <w:t>М</w:t>
            </w:r>
            <w:r w:rsidR="00AD1073" w:rsidRPr="00AD1073">
              <w:rPr>
                <w:b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А</w:t>
            </w:r>
            <w:r w:rsidR="00AD1073" w:rsidRPr="004915D5">
              <w:rPr>
                <w:color w:val="000000"/>
                <w:sz w:val="24"/>
                <w:szCs w:val="24"/>
              </w:rPr>
              <w:t>грессивные</w:t>
            </w:r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«Дракон», «Глаза в глаза» (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Кряжева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Н.Л.),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«Маленькое приведение», «Начни и закончи»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Фопель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AD1073" w:rsidTr="00170EEE">
        <w:tc>
          <w:tcPr>
            <w:tcW w:w="1020" w:type="dxa"/>
            <w:vMerge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5D5">
              <w:rPr>
                <w:color w:val="000000"/>
                <w:sz w:val="24"/>
                <w:szCs w:val="24"/>
              </w:rPr>
              <w:t>Г</w:t>
            </w:r>
            <w:r w:rsidR="00AD1073" w:rsidRPr="004915D5">
              <w:rPr>
                <w:color w:val="000000"/>
                <w:sz w:val="24"/>
                <w:szCs w:val="24"/>
              </w:rPr>
              <w:t>иперактивные</w:t>
            </w:r>
            <w:proofErr w:type="spellEnd"/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«Запомни ритм», «Живая картина» (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Кряжева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 xml:space="preserve"> Н.)</w:t>
            </w:r>
          </w:p>
        </w:tc>
      </w:tr>
      <w:tr w:rsidR="00AD1073" w:rsidTr="00170EEE">
        <w:tc>
          <w:tcPr>
            <w:tcW w:w="1020" w:type="dxa"/>
            <w:vMerge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Т</w:t>
            </w:r>
            <w:r w:rsidR="00AD1073" w:rsidRPr="004915D5">
              <w:rPr>
                <w:color w:val="000000"/>
                <w:sz w:val="24"/>
                <w:szCs w:val="24"/>
              </w:rPr>
              <w:t>ревожные</w:t>
            </w:r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«Водопад», «Любопытная Варвара» (Шевцова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И.В.)</w:t>
            </w:r>
          </w:p>
        </w:tc>
      </w:tr>
      <w:tr w:rsidR="00AD1073" w:rsidTr="00170EEE">
        <w:tc>
          <w:tcPr>
            <w:tcW w:w="1020" w:type="dxa"/>
            <w:vMerge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З</w:t>
            </w:r>
            <w:r w:rsidR="00AD1073" w:rsidRPr="004915D5">
              <w:rPr>
                <w:color w:val="000000"/>
                <w:sz w:val="24"/>
                <w:szCs w:val="24"/>
              </w:rPr>
              <w:t>астенчивые</w:t>
            </w:r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«Закончи предложение», «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Улиточка</w:t>
            </w:r>
            <w:proofErr w:type="spellEnd"/>
            <w:r w:rsidRPr="004915D5">
              <w:rPr>
                <w:color w:val="000000"/>
                <w:sz w:val="24"/>
                <w:szCs w:val="24"/>
              </w:rPr>
              <w:t>» (Катаева Л.И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915D5">
              <w:rPr>
                <w:color w:val="000000"/>
                <w:sz w:val="24"/>
                <w:szCs w:val="24"/>
              </w:rPr>
              <w:t>)</w:t>
            </w:r>
          </w:p>
        </w:tc>
      </w:tr>
      <w:tr w:rsidR="00AD1073" w:rsidTr="00AD1073">
        <w:trPr>
          <w:cantSplit/>
          <w:trHeight w:val="609"/>
        </w:trPr>
        <w:tc>
          <w:tcPr>
            <w:tcW w:w="1020" w:type="dxa"/>
            <w:vMerge w:val="restart"/>
            <w:textDirection w:val="btLr"/>
            <w:vAlign w:val="center"/>
          </w:tcPr>
          <w:p w:rsidR="00AD1073" w:rsidRPr="00AD1073" w:rsidRDefault="00F3426C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073">
              <w:rPr>
                <w:b/>
                <w:color w:val="000000"/>
                <w:sz w:val="24"/>
                <w:szCs w:val="24"/>
              </w:rPr>
              <w:t>А</w:t>
            </w:r>
            <w:r w:rsidR="00AD1073" w:rsidRPr="00AD1073">
              <w:rPr>
                <w:b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3102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 xml:space="preserve">агрессивные </w:t>
            </w:r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«Ругаемся с овощами», «Два барана» (</w:t>
            </w:r>
            <w:proofErr w:type="spellStart"/>
            <w:r w:rsidRPr="004915D5">
              <w:rPr>
                <w:color w:val="000000"/>
                <w:sz w:val="24"/>
                <w:szCs w:val="24"/>
              </w:rPr>
              <w:t>Кряжева</w:t>
            </w:r>
            <w:proofErr w:type="spellEnd"/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Н.Л.)</w:t>
            </w:r>
          </w:p>
        </w:tc>
      </w:tr>
      <w:tr w:rsidR="00AD1073" w:rsidTr="00AD1073">
        <w:trPr>
          <w:cantSplit/>
          <w:trHeight w:val="561"/>
        </w:trPr>
        <w:tc>
          <w:tcPr>
            <w:tcW w:w="1020" w:type="dxa"/>
            <w:vMerge/>
            <w:textDirection w:val="btLr"/>
            <w:vAlign w:val="center"/>
          </w:tcPr>
          <w:p w:rsidR="00AD1073" w:rsidRDefault="00AD1073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5D5">
              <w:rPr>
                <w:color w:val="000000"/>
                <w:sz w:val="24"/>
                <w:szCs w:val="24"/>
              </w:rPr>
              <w:t>Г</w:t>
            </w:r>
            <w:r w:rsidR="00AD1073" w:rsidRPr="004915D5">
              <w:rPr>
                <w:color w:val="000000"/>
                <w:sz w:val="24"/>
                <w:szCs w:val="24"/>
              </w:rPr>
              <w:t>иперактивные</w:t>
            </w:r>
            <w:proofErr w:type="spellEnd"/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 xml:space="preserve">«Да, </w:t>
            </w:r>
            <w:proofErr w:type="gramStart"/>
            <w:r w:rsidRPr="004915D5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4915D5">
              <w:rPr>
                <w:color w:val="000000"/>
                <w:sz w:val="24"/>
                <w:szCs w:val="24"/>
              </w:rPr>
              <w:t xml:space="preserve"> не говори» «Разговор с руками» (Лютова</w:t>
            </w:r>
            <w:r w:rsidRPr="004915D5">
              <w:rPr>
                <w:color w:val="000000"/>
              </w:rPr>
              <w:br/>
            </w:r>
            <w:r w:rsidRPr="004915D5">
              <w:rPr>
                <w:color w:val="000000"/>
                <w:sz w:val="24"/>
                <w:szCs w:val="24"/>
              </w:rPr>
              <w:t>Е.К. и Монина Г.Б)</w:t>
            </w:r>
          </w:p>
        </w:tc>
      </w:tr>
      <w:tr w:rsidR="00AD1073" w:rsidTr="00AD1073">
        <w:trPr>
          <w:cantSplit/>
          <w:trHeight w:val="555"/>
        </w:trPr>
        <w:tc>
          <w:tcPr>
            <w:tcW w:w="1020" w:type="dxa"/>
            <w:vMerge/>
            <w:textDirection w:val="btLr"/>
            <w:vAlign w:val="center"/>
          </w:tcPr>
          <w:p w:rsidR="00AD1073" w:rsidRDefault="00AD1073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Т</w:t>
            </w:r>
            <w:r w:rsidR="00AD1073" w:rsidRPr="004915D5">
              <w:rPr>
                <w:color w:val="000000"/>
                <w:sz w:val="24"/>
                <w:szCs w:val="24"/>
              </w:rPr>
              <w:t>ревожные</w:t>
            </w:r>
          </w:p>
        </w:tc>
        <w:tc>
          <w:tcPr>
            <w:tcW w:w="5449" w:type="dxa"/>
          </w:tcPr>
          <w:p w:rsidR="00AD1073" w:rsidRDefault="00AD1073" w:rsidP="00AD10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«Похвали себя», «Волшебный стул» (Шевцова Н.Л.)</w:t>
            </w:r>
          </w:p>
        </w:tc>
      </w:tr>
      <w:tr w:rsidR="00AD1073" w:rsidTr="00AD1073">
        <w:trPr>
          <w:cantSplit/>
          <w:trHeight w:val="425"/>
        </w:trPr>
        <w:tc>
          <w:tcPr>
            <w:tcW w:w="1020" w:type="dxa"/>
            <w:vMerge/>
            <w:textDirection w:val="btLr"/>
            <w:vAlign w:val="center"/>
          </w:tcPr>
          <w:p w:rsidR="00AD1073" w:rsidRDefault="00AD1073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1073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З</w:t>
            </w:r>
            <w:r w:rsidR="00AD1073" w:rsidRPr="004915D5">
              <w:rPr>
                <w:color w:val="000000"/>
                <w:sz w:val="24"/>
                <w:szCs w:val="24"/>
              </w:rPr>
              <w:t>астенчивые</w:t>
            </w:r>
          </w:p>
        </w:tc>
        <w:tc>
          <w:tcPr>
            <w:tcW w:w="5449" w:type="dxa"/>
          </w:tcPr>
          <w:p w:rsidR="00AD1073" w:rsidRDefault="00AD1073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«Смелые мышки», «Комплимент» (Катаева Л.И.)</w:t>
            </w:r>
          </w:p>
        </w:tc>
      </w:tr>
      <w:tr w:rsidR="00175D68" w:rsidTr="00175D68">
        <w:trPr>
          <w:cantSplit/>
          <w:trHeight w:val="400"/>
        </w:trPr>
        <w:tc>
          <w:tcPr>
            <w:tcW w:w="1020" w:type="dxa"/>
            <w:vMerge w:val="restart"/>
            <w:textDirection w:val="btLr"/>
            <w:vAlign w:val="center"/>
          </w:tcPr>
          <w:p w:rsidR="00175D68" w:rsidRDefault="00175D68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073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02" w:type="dxa"/>
          </w:tcPr>
          <w:p w:rsidR="00175D68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5449" w:type="dxa"/>
          </w:tcPr>
          <w:p w:rsidR="00175D68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Диагностика</w:t>
            </w:r>
          </w:p>
        </w:tc>
      </w:tr>
      <w:tr w:rsidR="00175D68" w:rsidTr="00175D68">
        <w:trPr>
          <w:cantSplit/>
          <w:trHeight w:val="419"/>
        </w:trPr>
        <w:tc>
          <w:tcPr>
            <w:tcW w:w="1020" w:type="dxa"/>
            <w:vMerge/>
            <w:textDirection w:val="btLr"/>
            <w:vAlign w:val="center"/>
          </w:tcPr>
          <w:p w:rsidR="00175D68" w:rsidRDefault="00175D68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5D68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5D5">
              <w:rPr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5449" w:type="dxa"/>
          </w:tcPr>
          <w:p w:rsidR="00175D68" w:rsidRDefault="00175D68" w:rsidP="00175D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иагностика</w:t>
            </w:r>
          </w:p>
        </w:tc>
      </w:tr>
      <w:tr w:rsidR="00175D68" w:rsidTr="00175D68">
        <w:trPr>
          <w:cantSplit/>
          <w:trHeight w:val="425"/>
        </w:trPr>
        <w:tc>
          <w:tcPr>
            <w:tcW w:w="1020" w:type="dxa"/>
            <w:vMerge/>
            <w:textDirection w:val="btLr"/>
            <w:vAlign w:val="center"/>
          </w:tcPr>
          <w:p w:rsidR="00175D68" w:rsidRDefault="00175D68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5D68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5449" w:type="dxa"/>
          </w:tcPr>
          <w:p w:rsidR="00175D68" w:rsidRDefault="00175D68" w:rsidP="00175D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«Угадай по голосу», «Разведчики» (Шевцова Н.Л.)</w:t>
            </w:r>
          </w:p>
        </w:tc>
      </w:tr>
      <w:tr w:rsidR="00175D68" w:rsidTr="00175D68">
        <w:trPr>
          <w:cantSplit/>
          <w:trHeight w:val="275"/>
        </w:trPr>
        <w:tc>
          <w:tcPr>
            <w:tcW w:w="1020" w:type="dxa"/>
            <w:vMerge/>
            <w:textDirection w:val="btLr"/>
            <w:vAlign w:val="center"/>
          </w:tcPr>
          <w:p w:rsidR="00175D68" w:rsidRPr="00AD1073" w:rsidRDefault="00175D68" w:rsidP="00AD107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175D68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Застенчивые</w:t>
            </w:r>
          </w:p>
        </w:tc>
        <w:tc>
          <w:tcPr>
            <w:tcW w:w="5449" w:type="dxa"/>
          </w:tcPr>
          <w:p w:rsidR="00175D68" w:rsidRDefault="00175D68" w:rsidP="00491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15D5">
              <w:rPr>
                <w:color w:val="000000"/>
                <w:sz w:val="24"/>
                <w:szCs w:val="24"/>
              </w:rPr>
              <w:t>«Незнайка», «Жмурки» (Катаева Л.И.)</w:t>
            </w:r>
          </w:p>
        </w:tc>
      </w:tr>
    </w:tbl>
    <w:p w:rsidR="004915D5" w:rsidRPr="00926797" w:rsidRDefault="004915D5" w:rsidP="00175D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15D5">
        <w:rPr>
          <w:color w:val="000000"/>
        </w:rPr>
        <w:br/>
      </w:r>
      <w:r w:rsidRPr="00926797">
        <w:rPr>
          <w:color w:val="000000"/>
          <w:sz w:val="28"/>
          <w:szCs w:val="28"/>
        </w:rPr>
        <w:br/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коррекционной работы в старшей группе</w:t>
      </w:r>
      <w:r w:rsidRPr="00926797">
        <w:rPr>
          <w:b/>
          <w:bCs/>
          <w:color w:val="000000"/>
          <w:sz w:val="28"/>
          <w:szCs w:val="28"/>
        </w:rPr>
        <w:br/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175D68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175D68"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175D68" w:rsidRPr="00926797" w:rsidRDefault="00175D68" w:rsidP="00175D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Цель работы: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 агрессивными детьми:</w:t>
      </w:r>
    </w:p>
    <w:p w:rsidR="00175D68" w:rsidRPr="00926797" w:rsidRDefault="00926797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Установление</w:t>
      </w:r>
      <w:r w:rsidR="00175D68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доверительн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175D68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отношения между взрослыми и дет</w:t>
      </w:r>
      <w:r w:rsidR="00175D68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175D68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ми.</w:t>
      </w:r>
    </w:p>
    <w:p w:rsidR="00175D68" w:rsidRPr="00926797" w:rsidRDefault="00926797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Обучение навыку </w:t>
      </w:r>
      <w:r w:rsidR="00175D68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быть менее обидчивым и согласовывать свои де</w:t>
      </w:r>
      <w:r w:rsidR="00175D68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175D68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ствия с другими.</w:t>
      </w:r>
    </w:p>
    <w:p w:rsidR="00175D68" w:rsidRPr="00926797" w:rsidRDefault="00926797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Обучение</w:t>
      </w:r>
      <w:r w:rsidR="00175D68"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способом выражения гнева, навыкам распознавания и контроля над поведением.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4. Формирова</w:t>
      </w:r>
      <w:r w:rsidR="00926797">
        <w:rPr>
          <w:rFonts w:ascii="Times New Roman" w:hAnsi="Times New Roman" w:cs="Times New Roman"/>
          <w:bCs/>
          <w:color w:val="000000"/>
          <w:sz w:val="28"/>
          <w:szCs w:val="28"/>
        </w:rPr>
        <w:t>ние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способности к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эмпатии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, доверию, сопереживанию.</w:t>
      </w:r>
    </w:p>
    <w:p w:rsidR="00175D68" w:rsidRPr="00926797" w:rsidRDefault="00CB39A1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175D68"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гиперактивными</w:t>
      </w:r>
      <w:proofErr w:type="spellEnd"/>
      <w:r w:rsidR="00175D68"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детьми: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Развитие внимания, наблюдательности, выдержки и самоконтроля ребенка.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Тренировка психомоторных функций.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Снижение эмоционального напряжения.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4. Формирование у детей моральных представлений.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5. Коррекция поведения с помощью релаксационных игр или упражн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ний.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 тревожными детьми: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Повышение самооценки, преодоление негативных переживаний, снижение мышечных зажимов.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 Обучение ребенка умению управлять собой в конкретных, волну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щих его ситуациях.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926797">
        <w:rPr>
          <w:rFonts w:ascii="Times New Roman" w:hAnsi="Times New Roman" w:cs="Times New Roman"/>
          <w:bCs/>
          <w:color w:val="000000"/>
          <w:sz w:val="28"/>
          <w:szCs w:val="28"/>
        </w:rPr>
        <w:t>Обучение умению контроля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свои</w:t>
      </w:r>
      <w:r w:rsidR="00926797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чувственны</w:t>
      </w:r>
      <w:r w:rsidR="00926797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переживани</w:t>
      </w:r>
      <w:r w:rsidR="00926797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 застенчивыми детьми: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1. Развитие коммуникативных способностей и доверия.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2.Преодоление застенчивости, замкнутости, нерешительности; разв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тия паралингвистических средств общения.</w:t>
      </w:r>
    </w:p>
    <w:p w:rsidR="00175D68" w:rsidRPr="00926797" w:rsidRDefault="00175D68" w:rsidP="0017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3. Формирование адекватной самооценки, повышение уверенности в себе, снижения психоэмоционального напряжения.</w:t>
      </w:r>
    </w:p>
    <w:p w:rsidR="004915D5" w:rsidRPr="00926797" w:rsidRDefault="004915D5" w:rsidP="00491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118"/>
        <w:gridCol w:w="5494"/>
      </w:tblGrid>
      <w:tr w:rsidR="00175D68" w:rsidTr="00175D68">
        <w:tc>
          <w:tcPr>
            <w:tcW w:w="959" w:type="dxa"/>
          </w:tcPr>
          <w:p w:rsidR="00175D68" w:rsidRPr="00175D68" w:rsidRDefault="00175D68" w:rsidP="00175D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118" w:type="dxa"/>
          </w:tcPr>
          <w:p w:rsidR="00175D68" w:rsidRDefault="00175D6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/>
                <w:bCs/>
                <w:color w:val="000000"/>
                <w:sz w:val="24"/>
                <w:szCs w:val="24"/>
              </w:rPr>
              <w:t>Категории детей</w:t>
            </w:r>
          </w:p>
        </w:tc>
        <w:tc>
          <w:tcPr>
            <w:tcW w:w="5494" w:type="dxa"/>
          </w:tcPr>
          <w:p w:rsidR="00175D68" w:rsidRDefault="00175D68" w:rsidP="00175D6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/>
                <w:bCs/>
                <w:color w:val="000000"/>
                <w:sz w:val="24"/>
                <w:szCs w:val="24"/>
              </w:rPr>
              <w:t>Форма работы</w:t>
            </w:r>
            <w:r w:rsidRPr="00175D68">
              <w:rPr>
                <w:b/>
                <w:bCs/>
                <w:color w:val="000000"/>
                <w:sz w:val="24"/>
                <w:szCs w:val="24"/>
              </w:rPr>
              <w:br/>
              <w:t>(игры, упражнения, этюды, беседы т.д.)</w:t>
            </w:r>
          </w:p>
        </w:tc>
      </w:tr>
      <w:tr w:rsidR="00175D68" w:rsidTr="00175D68">
        <w:tc>
          <w:tcPr>
            <w:tcW w:w="959" w:type="dxa"/>
            <w:vMerge w:val="restart"/>
            <w:textDirection w:val="btLr"/>
            <w:vAlign w:val="center"/>
          </w:tcPr>
          <w:p w:rsidR="00175D68" w:rsidRPr="00175D68" w:rsidRDefault="00F3426C" w:rsidP="00175D68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175D68">
              <w:rPr>
                <w:b/>
                <w:bCs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3118" w:type="dxa"/>
          </w:tcPr>
          <w:p w:rsidR="00175D68" w:rsidRDefault="00175D6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агрессивны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5494" w:type="dxa"/>
          </w:tcPr>
          <w:p w:rsidR="00175D68" w:rsidRDefault="00175D68" w:rsidP="00175D6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Pr="00175D68">
              <w:rPr>
                <w:bCs/>
                <w:color w:val="000000"/>
                <w:sz w:val="24"/>
                <w:szCs w:val="24"/>
              </w:rPr>
              <w:t>иагностика</w:t>
            </w:r>
          </w:p>
        </w:tc>
      </w:tr>
      <w:tr w:rsidR="00175D68" w:rsidTr="00175D68">
        <w:tc>
          <w:tcPr>
            <w:tcW w:w="959" w:type="dxa"/>
            <w:vMerge/>
          </w:tcPr>
          <w:p w:rsidR="00175D68" w:rsidRDefault="00175D6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5D68" w:rsidRDefault="00175D6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5494" w:type="dxa"/>
          </w:tcPr>
          <w:p w:rsidR="00175D68" w:rsidRDefault="00175D6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Pr="00175D68">
              <w:rPr>
                <w:bCs/>
                <w:color w:val="000000"/>
                <w:sz w:val="24"/>
                <w:szCs w:val="24"/>
              </w:rPr>
              <w:t>иагностика</w:t>
            </w:r>
          </w:p>
        </w:tc>
      </w:tr>
      <w:tr w:rsidR="00175D68" w:rsidTr="00175D68">
        <w:tc>
          <w:tcPr>
            <w:tcW w:w="959" w:type="dxa"/>
            <w:vMerge/>
          </w:tcPr>
          <w:p w:rsidR="00175D68" w:rsidRDefault="00175D6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5D68" w:rsidRDefault="00175D6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5494" w:type="dxa"/>
          </w:tcPr>
          <w:p w:rsidR="00175D68" w:rsidRDefault="00175D6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«Росточек под солнцем», «Возьми и передай»,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(Лютова Е.К. и Монина Г.Б</w:t>
            </w:r>
            <w:r w:rsidR="00C85348"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5D68" w:rsidTr="00175D68">
        <w:tc>
          <w:tcPr>
            <w:tcW w:w="959" w:type="dxa"/>
            <w:vMerge/>
          </w:tcPr>
          <w:p w:rsidR="00175D68" w:rsidRDefault="00175D6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5D6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застенчивые</w:t>
            </w:r>
          </w:p>
        </w:tc>
        <w:tc>
          <w:tcPr>
            <w:tcW w:w="5494" w:type="dxa"/>
          </w:tcPr>
          <w:p w:rsidR="00175D68" w:rsidRDefault="00C85348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«Разыграй ситуацию», «Пройди не останавлив</w:t>
            </w:r>
            <w:r w:rsidRPr="00175D68">
              <w:rPr>
                <w:bCs/>
                <w:color w:val="000000"/>
                <w:sz w:val="24"/>
                <w:szCs w:val="24"/>
              </w:rPr>
              <w:t>а</w:t>
            </w:r>
            <w:r w:rsidRPr="00175D68">
              <w:rPr>
                <w:bCs/>
                <w:color w:val="000000"/>
                <w:sz w:val="24"/>
                <w:szCs w:val="24"/>
              </w:rPr>
              <w:t>ясь»</w:t>
            </w:r>
            <w:proofErr w:type="gramStart"/>
            <w:r w:rsidRPr="00175D68">
              <w:rPr>
                <w:bCs/>
                <w:color w:val="000000"/>
                <w:sz w:val="24"/>
                <w:szCs w:val="24"/>
              </w:rPr>
              <w:t>,«</w:t>
            </w:r>
            <w:proofErr w:type="gramEnd"/>
            <w:r w:rsidRPr="00175D68">
              <w:rPr>
                <w:bCs/>
                <w:color w:val="000000"/>
                <w:sz w:val="24"/>
                <w:szCs w:val="24"/>
              </w:rPr>
              <w:t>Я начну, а ты продолжи»(Катаева Л.И.)</w:t>
            </w:r>
          </w:p>
        </w:tc>
      </w:tr>
      <w:tr w:rsidR="00C85348" w:rsidTr="00C85348">
        <w:tc>
          <w:tcPr>
            <w:tcW w:w="959" w:type="dxa"/>
            <w:vMerge w:val="restart"/>
            <w:textDirection w:val="btLr"/>
            <w:vAlign w:val="center"/>
          </w:tcPr>
          <w:p w:rsidR="00C85348" w:rsidRPr="00C85348" w:rsidRDefault="00F3426C" w:rsidP="00C85348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34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C85348" w:rsidRPr="00C85348">
              <w:rPr>
                <w:b/>
                <w:bCs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5494" w:type="dxa"/>
          </w:tcPr>
          <w:p w:rsidR="00C85348" w:rsidRDefault="00C85348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«Дракон», «Маленькое приведение» 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Кряжева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Н.Л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5494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«Волшебная цифра», «Смеяться запрещается»-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Фопель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5494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75D68">
              <w:rPr>
                <w:bCs/>
                <w:color w:val="000000"/>
                <w:sz w:val="24"/>
                <w:szCs w:val="24"/>
              </w:rPr>
              <w:t>«Страшная сказка», «Неопределенные фигуры»,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(Лютова Е.К. и Монина Г.Б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застенчивые</w:t>
            </w:r>
          </w:p>
        </w:tc>
        <w:tc>
          <w:tcPr>
            <w:tcW w:w="5494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«Нарисуй себя», «Придуманная страна», «Построй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своё счастье» (</w:t>
            </w:r>
            <w:r w:rsidRPr="00175D68">
              <w:rPr>
                <w:bCs/>
                <w:color w:val="000000"/>
                <w:sz w:val="24"/>
                <w:szCs w:val="24"/>
              </w:rPr>
              <w:t>Катаева Л.И.)</w:t>
            </w:r>
          </w:p>
        </w:tc>
      </w:tr>
      <w:tr w:rsidR="00C85348" w:rsidTr="00C85348">
        <w:tc>
          <w:tcPr>
            <w:tcW w:w="959" w:type="dxa"/>
            <w:vMerge w:val="restart"/>
            <w:textDirection w:val="btLr"/>
            <w:vAlign w:val="center"/>
          </w:tcPr>
          <w:p w:rsidR="00C85348" w:rsidRPr="00C85348" w:rsidRDefault="00F3426C" w:rsidP="00C85348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348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="00C85348" w:rsidRPr="00C8534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C85348" w:rsidRPr="00C85348">
              <w:rPr>
                <w:b/>
                <w:bCs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5494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«Когда я сержусь», «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Толкалки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>» «Ворвись в круг»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Фопель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5494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«Лохматый пес», «Команда, стой!», «Черепахи»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Фопель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5494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«Росточек под солнцем», «Расскажи свой страх»,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«Дудочка» - (Лютова Е.К. и Монина Г.Б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застенчивые</w:t>
            </w:r>
          </w:p>
        </w:tc>
        <w:tc>
          <w:tcPr>
            <w:tcW w:w="5494" w:type="dxa"/>
          </w:tcPr>
          <w:p w:rsidR="00C85348" w:rsidRDefault="00C85348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«Ласковое имя», «Смелая улитка», (Катаева Л.И.)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Рисуем свое настроение» (Лютова Е.К. и Монина Г.Б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85348" w:rsidTr="00C85348">
        <w:tc>
          <w:tcPr>
            <w:tcW w:w="959" w:type="dxa"/>
            <w:vMerge w:val="restart"/>
            <w:textDirection w:val="btLr"/>
            <w:vAlign w:val="center"/>
          </w:tcPr>
          <w:p w:rsidR="00C85348" w:rsidRPr="00C85348" w:rsidRDefault="00F3426C" w:rsidP="00C85348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348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="00C85348" w:rsidRPr="00C85348">
              <w:rPr>
                <w:b/>
                <w:bCs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5494" w:type="dxa"/>
          </w:tcPr>
          <w:p w:rsidR="00C85348" w:rsidRDefault="00C85348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«Глаза в глаза», «Доброе слово» 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Фопель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К.), «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Жужо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>»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Кряжева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Н.Л.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5494" w:type="dxa"/>
          </w:tcPr>
          <w:p w:rsidR="00C85348" w:rsidRDefault="00C85348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 xml:space="preserve">«Холодно, горячо», «Запомни 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попорядку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>», «Чего не</w:t>
            </w:r>
            <w:r>
              <w:rPr>
                <w:bCs/>
                <w:color w:val="000000"/>
                <w:sz w:val="24"/>
                <w:szCs w:val="24"/>
              </w:rPr>
              <w:t xml:space="preserve"> стало?</w:t>
            </w:r>
            <w:r w:rsidRPr="00175D68">
              <w:rPr>
                <w:bCs/>
                <w:color w:val="000000"/>
                <w:sz w:val="24"/>
                <w:szCs w:val="24"/>
              </w:rPr>
              <w:t>»- (Лютова Е.К. и Монина Г.Б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5494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«Азбука», «настроение», «Смелые ребята»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(Лютова Е.К. и Монина Г.Б.)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застенчивые</w:t>
            </w:r>
          </w:p>
        </w:tc>
        <w:tc>
          <w:tcPr>
            <w:tcW w:w="5494" w:type="dxa"/>
          </w:tcPr>
          <w:p w:rsidR="00C85348" w:rsidRDefault="00C85348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75D68">
              <w:rPr>
                <w:bCs/>
                <w:color w:val="000000"/>
                <w:sz w:val="24"/>
                <w:szCs w:val="24"/>
              </w:rPr>
              <w:t>«Жираф», «Ино</w:t>
            </w:r>
            <w:r>
              <w:rPr>
                <w:bCs/>
                <w:color w:val="000000"/>
                <w:sz w:val="24"/>
                <w:szCs w:val="24"/>
              </w:rPr>
              <w:t>странец», «Произнеси по разн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му</w:t>
            </w:r>
            <w:r w:rsidRPr="00175D68">
              <w:rPr>
                <w:bCs/>
                <w:color w:val="000000"/>
                <w:sz w:val="24"/>
                <w:szCs w:val="24"/>
              </w:rPr>
              <w:t>»,</w:t>
            </w:r>
            <w:r>
              <w:rPr>
                <w:bCs/>
                <w:color w:val="000000"/>
                <w:sz w:val="24"/>
                <w:szCs w:val="24"/>
              </w:rPr>
              <w:t xml:space="preserve"> (Катаева Л.И.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85348" w:rsidTr="00C85348">
        <w:tc>
          <w:tcPr>
            <w:tcW w:w="959" w:type="dxa"/>
            <w:vMerge w:val="restart"/>
            <w:textDirection w:val="btLr"/>
            <w:vAlign w:val="center"/>
          </w:tcPr>
          <w:p w:rsidR="00C85348" w:rsidRPr="00C85348" w:rsidRDefault="00F3426C" w:rsidP="00C85348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34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C85348" w:rsidRPr="00C85348">
              <w:rPr>
                <w:b/>
                <w:bCs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5494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«Камушек в ботинки», «Король» - 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Кряжева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Н.Л.)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«Рубка дров» - 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Фопель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5494" w:type="dxa"/>
          </w:tcPr>
          <w:p w:rsidR="00C85348" w:rsidRDefault="00C85348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«Остановись пол команде», «Найди лишнее «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См</w:t>
            </w:r>
            <w:r w:rsidRPr="00175D68">
              <w:rPr>
                <w:bCs/>
                <w:color w:val="000000"/>
                <w:sz w:val="24"/>
                <w:szCs w:val="24"/>
              </w:rPr>
              <w:t>е</w:t>
            </w:r>
            <w:r w:rsidRPr="00175D68">
              <w:rPr>
                <w:bCs/>
                <w:color w:val="000000"/>
                <w:sz w:val="24"/>
                <w:szCs w:val="24"/>
              </w:rPr>
              <w:t>лыемышки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>», 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Фопель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5494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«Танцующие руки», «Волшебный стул»,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(Шевцова И.В.)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застенчивые</w:t>
            </w:r>
          </w:p>
        </w:tc>
        <w:tc>
          <w:tcPr>
            <w:tcW w:w="5494" w:type="dxa"/>
          </w:tcPr>
          <w:p w:rsidR="00C85348" w:rsidRDefault="00C85348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«Слепой и поводырь», «Лифт», «Робкий Чебура</w:t>
            </w:r>
            <w:r w:rsidRPr="00175D68">
              <w:rPr>
                <w:bCs/>
                <w:color w:val="000000"/>
                <w:sz w:val="24"/>
                <w:szCs w:val="24"/>
              </w:rPr>
              <w:t>ш</w:t>
            </w:r>
            <w:r w:rsidRPr="00175D68">
              <w:rPr>
                <w:bCs/>
                <w:color w:val="000000"/>
                <w:sz w:val="24"/>
                <w:szCs w:val="24"/>
              </w:rPr>
              <w:t>ка»</w:t>
            </w:r>
            <w:proofErr w:type="gramStart"/>
            <w:r w:rsidRPr="00175D68">
              <w:rPr>
                <w:bCs/>
                <w:color w:val="000000"/>
                <w:sz w:val="24"/>
                <w:szCs w:val="24"/>
              </w:rPr>
              <w:t>,(</w:t>
            </w:r>
            <w:proofErr w:type="gramEnd"/>
            <w:r w:rsidRPr="00175D68">
              <w:rPr>
                <w:bCs/>
                <w:color w:val="000000"/>
                <w:sz w:val="24"/>
                <w:szCs w:val="24"/>
              </w:rPr>
              <w:t>Катаева Л.И.)</w:t>
            </w:r>
          </w:p>
          <w:p w:rsidR="002256E3" w:rsidRDefault="002256E3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85348" w:rsidTr="00C85348">
        <w:tc>
          <w:tcPr>
            <w:tcW w:w="959" w:type="dxa"/>
            <w:vMerge w:val="restart"/>
            <w:textDirection w:val="btLr"/>
            <w:vAlign w:val="center"/>
          </w:tcPr>
          <w:p w:rsidR="00C85348" w:rsidRPr="00C85348" w:rsidRDefault="00F3426C" w:rsidP="00C85348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348">
              <w:rPr>
                <w:b/>
                <w:bCs/>
                <w:color w:val="000000"/>
                <w:sz w:val="24"/>
                <w:szCs w:val="24"/>
              </w:rPr>
              <w:lastRenderedPageBreak/>
              <w:t>Ф</w:t>
            </w:r>
            <w:r w:rsidR="00C85348" w:rsidRPr="00C85348">
              <w:rPr>
                <w:b/>
                <w:bCs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5494" w:type="dxa"/>
          </w:tcPr>
          <w:p w:rsidR="00C85348" w:rsidRDefault="00C85348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«Нарисуй что беспокоит», «Аэробус» «Ловим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комаров» - (Лютова Е.К. и Монина Г.Б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5494" w:type="dxa"/>
          </w:tcPr>
          <w:p w:rsidR="00C85348" w:rsidRDefault="00C85348" w:rsidP="00C853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«Иголочка- ниточка», «Скажи наоборот», «Пройди незаметно» 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Кряжева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Н.)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5494" w:type="dxa"/>
          </w:tcPr>
          <w:p w:rsidR="00C85348" w:rsidRDefault="00EC0460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«Солнце в ладошки», «Волшебные зеркала», «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Г</w:t>
            </w:r>
            <w:r w:rsidRPr="00175D68">
              <w:rPr>
                <w:bCs/>
                <w:color w:val="000000"/>
                <w:sz w:val="24"/>
                <w:szCs w:val="24"/>
              </w:rPr>
              <w:t>о</w:t>
            </w:r>
            <w:r w:rsidRPr="00175D68">
              <w:rPr>
                <w:bCs/>
                <w:color w:val="000000"/>
                <w:sz w:val="24"/>
                <w:szCs w:val="24"/>
              </w:rPr>
              <w:t>рячиеладошки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>» (Лютова Е.К. и Монина Г.Б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85348" w:rsidTr="00175D68">
        <w:tc>
          <w:tcPr>
            <w:tcW w:w="959" w:type="dxa"/>
            <w:vMerge/>
          </w:tcPr>
          <w:p w:rsidR="00C85348" w:rsidRDefault="00C85348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5348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застенчивые</w:t>
            </w:r>
          </w:p>
        </w:tc>
        <w:tc>
          <w:tcPr>
            <w:tcW w:w="5494" w:type="dxa"/>
          </w:tcPr>
          <w:p w:rsidR="00C85348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«Магазин игрушек», «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Менялки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>», «Закончи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предложение» (Катаева И.Л.)</w:t>
            </w:r>
          </w:p>
        </w:tc>
      </w:tr>
      <w:tr w:rsidR="00EC0460" w:rsidTr="00EC0460">
        <w:tc>
          <w:tcPr>
            <w:tcW w:w="959" w:type="dxa"/>
            <w:vMerge w:val="restart"/>
            <w:textDirection w:val="btLr"/>
            <w:vAlign w:val="center"/>
          </w:tcPr>
          <w:p w:rsidR="00EC0460" w:rsidRPr="00EC0460" w:rsidRDefault="00F3426C" w:rsidP="00EC0460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="00EC0460">
              <w:rPr>
                <w:b/>
                <w:b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5494" w:type="dxa"/>
          </w:tcPr>
          <w:p w:rsidR="00EC0460" w:rsidRDefault="00EC0460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«Голова мяч», «Два барана» 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Кряжева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Н.Л.), «Начни 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изакончи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>» 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Фопель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EC0460" w:rsidTr="00175D68">
        <w:tc>
          <w:tcPr>
            <w:tcW w:w="959" w:type="dxa"/>
            <w:vMerge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5494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«Хитрый кот», «Колечк</w:t>
            </w:r>
            <w:proofErr w:type="gramStart"/>
            <w:r w:rsidRPr="00175D68">
              <w:rPr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175D68">
              <w:rPr>
                <w:bCs/>
                <w:color w:val="000000"/>
                <w:sz w:val="24"/>
                <w:szCs w:val="24"/>
              </w:rPr>
              <w:t xml:space="preserve"> выйди на крылечко» ,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 xml:space="preserve">«Лохматый пес»( 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Кряжева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Н.)</w:t>
            </w:r>
          </w:p>
        </w:tc>
      </w:tr>
      <w:tr w:rsidR="00EC0460" w:rsidTr="00175D68">
        <w:tc>
          <w:tcPr>
            <w:tcW w:w="959" w:type="dxa"/>
            <w:vMerge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5494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«Слепой танец», «Придумай веселый конец»,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(Лютова Е.К. и Монина Г.Б.)</w:t>
            </w:r>
          </w:p>
        </w:tc>
      </w:tr>
      <w:tr w:rsidR="00EC0460" w:rsidTr="00175D68">
        <w:tc>
          <w:tcPr>
            <w:tcW w:w="959" w:type="dxa"/>
            <w:vMerge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застенчивые</w:t>
            </w:r>
          </w:p>
        </w:tc>
        <w:tc>
          <w:tcPr>
            <w:tcW w:w="5494" w:type="dxa"/>
          </w:tcPr>
          <w:p w:rsidR="00EC0460" w:rsidRDefault="00EC0460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«Дракон ловит свой хвост», «Представьте что б</w:t>
            </w:r>
            <w:r w:rsidRPr="00175D68">
              <w:rPr>
                <w:bCs/>
                <w:color w:val="000000"/>
                <w:sz w:val="24"/>
                <w:szCs w:val="24"/>
              </w:rPr>
              <w:t>у</w:t>
            </w:r>
            <w:r w:rsidRPr="00175D68">
              <w:rPr>
                <w:bCs/>
                <w:color w:val="000000"/>
                <w:sz w:val="24"/>
                <w:szCs w:val="24"/>
              </w:rPr>
              <w:t>дет»</w:t>
            </w:r>
            <w:proofErr w:type="gramStart"/>
            <w:r w:rsidRPr="00175D68">
              <w:rPr>
                <w:bCs/>
                <w:color w:val="000000"/>
                <w:sz w:val="24"/>
                <w:szCs w:val="24"/>
              </w:rPr>
              <w:t>,«</w:t>
            </w:r>
            <w:proofErr w:type="gramEnd"/>
            <w:r w:rsidRPr="00175D68">
              <w:rPr>
                <w:bCs/>
                <w:color w:val="000000"/>
                <w:sz w:val="24"/>
                <w:szCs w:val="24"/>
              </w:rPr>
              <w:t>Научи Незнайку» (Катаева Л.И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C0460" w:rsidTr="00EC0460">
        <w:tc>
          <w:tcPr>
            <w:tcW w:w="959" w:type="dxa"/>
            <w:vMerge w:val="restart"/>
            <w:textDirection w:val="btLr"/>
            <w:vAlign w:val="center"/>
          </w:tcPr>
          <w:p w:rsidR="00EC0460" w:rsidRPr="00EC0460" w:rsidRDefault="00F3426C" w:rsidP="00EC0460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460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="00EC0460" w:rsidRPr="00EC0460">
              <w:rPr>
                <w:b/>
                <w:bCs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5494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«Попроси игрушку»</w:t>
            </w:r>
            <w:proofErr w:type="gramStart"/>
            <w:r w:rsidRPr="00175D68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75D68">
              <w:rPr>
                <w:bCs/>
                <w:color w:val="000000"/>
                <w:sz w:val="24"/>
                <w:szCs w:val="24"/>
              </w:rPr>
              <w:t xml:space="preserve"> «Маленькое приведение»,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(Лютова Е.К. и Монина Г.Б) «Два барана»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Кряжева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Н.Л.)</w:t>
            </w:r>
          </w:p>
        </w:tc>
      </w:tr>
      <w:tr w:rsidR="00EC0460" w:rsidTr="00175D68">
        <w:tc>
          <w:tcPr>
            <w:tcW w:w="959" w:type="dxa"/>
            <w:vMerge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5494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«Доброе животное», «Передай мяч со словом»,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Кряжева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 xml:space="preserve"> Н.Л.) «</w:t>
            </w:r>
            <w:proofErr w:type="gramStart"/>
            <w:r w:rsidRPr="00175D68">
              <w:rPr>
                <w:bCs/>
                <w:color w:val="000000"/>
                <w:sz w:val="24"/>
                <w:szCs w:val="24"/>
              </w:rPr>
              <w:t>Найди</w:t>
            </w:r>
            <w:proofErr w:type="gramEnd"/>
            <w:r w:rsidRPr="00175D68">
              <w:rPr>
                <w:bCs/>
                <w:color w:val="000000"/>
                <w:sz w:val="24"/>
                <w:szCs w:val="24"/>
              </w:rPr>
              <w:t xml:space="preserve"> промолчи» (Лютова Е.К. и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Монина Г.Б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C0460" w:rsidTr="00175D68">
        <w:tc>
          <w:tcPr>
            <w:tcW w:w="959" w:type="dxa"/>
            <w:vMerge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5494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«Корабль и ветер», «Дом ужасов» (Лютова Е.К. и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Монина Г.Б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C0460" w:rsidTr="00175D68">
        <w:tc>
          <w:tcPr>
            <w:tcW w:w="959" w:type="dxa"/>
            <w:vMerge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застенчивые</w:t>
            </w:r>
          </w:p>
        </w:tc>
        <w:tc>
          <w:tcPr>
            <w:tcW w:w="5494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«Путешествие страну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Стесляндия</w:t>
            </w:r>
            <w:proofErr w:type="spellEnd"/>
            <w:r w:rsidRPr="00175D68">
              <w:rPr>
                <w:bCs/>
                <w:color w:val="000000"/>
                <w:sz w:val="24"/>
                <w:szCs w:val="24"/>
              </w:rPr>
              <w:t>», «Командир»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(Катаева Л.И.)</w:t>
            </w:r>
          </w:p>
        </w:tc>
      </w:tr>
      <w:tr w:rsidR="00EC0460" w:rsidTr="00EC0460">
        <w:tc>
          <w:tcPr>
            <w:tcW w:w="959" w:type="dxa"/>
            <w:vMerge w:val="restart"/>
            <w:textDirection w:val="btLr"/>
            <w:vAlign w:val="center"/>
          </w:tcPr>
          <w:p w:rsidR="00EC0460" w:rsidRPr="00EC0460" w:rsidRDefault="00F3426C" w:rsidP="00EC0460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460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="00EC0460" w:rsidRPr="00EC0460">
              <w:rPr>
                <w:b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5494" w:type="dxa"/>
          </w:tcPr>
          <w:p w:rsidR="00EC0460" w:rsidRDefault="00EC0460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Диагностика</w:t>
            </w:r>
          </w:p>
        </w:tc>
      </w:tr>
      <w:tr w:rsidR="00EC0460" w:rsidTr="00175D68">
        <w:tc>
          <w:tcPr>
            <w:tcW w:w="959" w:type="dxa"/>
            <w:vMerge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75D68">
              <w:rPr>
                <w:bCs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5494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Диагностика</w:t>
            </w:r>
          </w:p>
        </w:tc>
      </w:tr>
      <w:tr w:rsidR="00EC0460" w:rsidTr="00175D68">
        <w:tc>
          <w:tcPr>
            <w:tcW w:w="959" w:type="dxa"/>
            <w:vMerge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5494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«Петушиные бои». «Угадай что спрятано в песке»,</w:t>
            </w:r>
            <w:r w:rsidRPr="00175D68">
              <w:rPr>
                <w:bCs/>
                <w:color w:val="000000"/>
                <w:sz w:val="24"/>
                <w:szCs w:val="24"/>
              </w:rPr>
              <w:br/>
              <w:t>(Лютова Е.К. и Монина Г.Б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75D6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C0460" w:rsidTr="00175D68">
        <w:tc>
          <w:tcPr>
            <w:tcW w:w="959" w:type="dxa"/>
            <w:vMerge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0460" w:rsidRDefault="00EC0460" w:rsidP="00491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застенчивые</w:t>
            </w:r>
          </w:p>
        </w:tc>
        <w:tc>
          <w:tcPr>
            <w:tcW w:w="5494" w:type="dxa"/>
          </w:tcPr>
          <w:p w:rsidR="00EC0460" w:rsidRDefault="00EC0460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D68">
              <w:rPr>
                <w:bCs/>
                <w:color w:val="000000"/>
                <w:sz w:val="24"/>
                <w:szCs w:val="24"/>
              </w:rPr>
              <w:t>«Оцени ситуацию», «Ты начни, другие продо</w:t>
            </w:r>
            <w:r w:rsidRPr="00175D68">
              <w:rPr>
                <w:bCs/>
                <w:color w:val="000000"/>
                <w:sz w:val="24"/>
                <w:szCs w:val="24"/>
              </w:rPr>
              <w:t>л</w:t>
            </w:r>
            <w:r w:rsidRPr="00175D68">
              <w:rPr>
                <w:bCs/>
                <w:color w:val="000000"/>
                <w:sz w:val="24"/>
                <w:szCs w:val="24"/>
              </w:rPr>
              <w:t>жат»</w:t>
            </w:r>
            <w:proofErr w:type="gramStart"/>
            <w:r w:rsidRPr="00175D68">
              <w:rPr>
                <w:bCs/>
                <w:color w:val="000000"/>
                <w:sz w:val="24"/>
                <w:szCs w:val="24"/>
              </w:rPr>
              <w:t>,(</w:t>
            </w:r>
            <w:proofErr w:type="gramEnd"/>
            <w:r w:rsidRPr="00175D68">
              <w:rPr>
                <w:bCs/>
                <w:color w:val="000000"/>
                <w:sz w:val="24"/>
                <w:szCs w:val="24"/>
              </w:rPr>
              <w:t>Катаева Л.И.)</w:t>
            </w:r>
          </w:p>
        </w:tc>
      </w:tr>
    </w:tbl>
    <w:p w:rsidR="00EC0460" w:rsidRDefault="00175D68" w:rsidP="00EC046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D6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926797">
        <w:rPr>
          <w:rFonts w:ascii="Times New Roman" w:hAnsi="Times New Roman" w:cs="Times New Roman"/>
          <w:bCs/>
          <w:color w:val="000000"/>
          <w:sz w:val="28"/>
          <w:szCs w:val="24"/>
        </w:rPr>
        <w:br/>
      </w:r>
      <w:r w:rsidR="00EC0460" w:rsidRPr="0092679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Маршрут сопровождения детей дошкольного возраста в условиях</w:t>
      </w:r>
      <w:r w:rsidR="00EC0460" w:rsidRPr="00926797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МАДОУ «Детский сад №1» КГО</w:t>
      </w:r>
    </w:p>
    <w:tbl>
      <w:tblPr>
        <w:tblStyle w:val="a8"/>
        <w:tblW w:w="0" w:type="auto"/>
        <w:tblLook w:val="04A0"/>
      </w:tblPr>
      <w:tblGrid>
        <w:gridCol w:w="1418"/>
        <w:gridCol w:w="2997"/>
        <w:gridCol w:w="5156"/>
      </w:tblGrid>
      <w:tr w:rsidR="00EC0460" w:rsidTr="0058282F">
        <w:tc>
          <w:tcPr>
            <w:tcW w:w="1418" w:type="dxa"/>
          </w:tcPr>
          <w:p w:rsidR="00EC0460" w:rsidRDefault="00EC0460" w:rsidP="00EC04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0460">
              <w:rPr>
                <w:b/>
                <w:bCs/>
                <w:color w:val="000000"/>
                <w:sz w:val="24"/>
                <w:szCs w:val="24"/>
              </w:rPr>
              <w:t>Направ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EC0460">
              <w:rPr>
                <w:b/>
                <w:bCs/>
                <w:color w:val="000000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2997" w:type="dxa"/>
          </w:tcPr>
          <w:p w:rsidR="00EC0460" w:rsidRDefault="00EC0460" w:rsidP="00EC04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0460">
              <w:rPr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5156" w:type="dxa"/>
          </w:tcPr>
          <w:p w:rsidR="00EC0460" w:rsidRDefault="00EC0460" w:rsidP="00EC04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0460">
              <w:rPr>
                <w:b/>
                <w:bCs/>
                <w:color w:val="000000"/>
                <w:sz w:val="24"/>
                <w:szCs w:val="24"/>
              </w:rPr>
              <w:t>Содержание коррекционно-развивающей</w:t>
            </w:r>
            <w:r w:rsidRPr="00EC0460">
              <w:rPr>
                <w:b/>
                <w:bCs/>
                <w:color w:val="000000"/>
                <w:sz w:val="24"/>
                <w:szCs w:val="24"/>
              </w:rPr>
              <w:br/>
              <w:t>работы</w:t>
            </w:r>
            <w:r w:rsidRPr="00EC0460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379A6" w:rsidTr="0058282F">
        <w:tc>
          <w:tcPr>
            <w:tcW w:w="1418" w:type="dxa"/>
            <w:vMerge w:val="restart"/>
            <w:textDirection w:val="btLr"/>
            <w:vAlign w:val="center"/>
          </w:tcPr>
          <w:p w:rsidR="007379A6" w:rsidRPr="007379A6" w:rsidRDefault="007379A6" w:rsidP="007379A6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9A6">
              <w:rPr>
                <w:b/>
                <w:bCs/>
                <w:color w:val="000000"/>
                <w:sz w:val="24"/>
                <w:szCs w:val="24"/>
              </w:rPr>
              <w:t>Развитие внимания</w:t>
            </w:r>
          </w:p>
        </w:tc>
        <w:tc>
          <w:tcPr>
            <w:tcW w:w="2997" w:type="dxa"/>
          </w:tcPr>
          <w:p w:rsidR="007379A6" w:rsidRDefault="007379A6" w:rsidP="009267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C0460">
              <w:rPr>
                <w:bCs/>
                <w:color w:val="000000"/>
                <w:sz w:val="24"/>
                <w:szCs w:val="24"/>
              </w:rPr>
              <w:t>1)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C0460">
              <w:rPr>
                <w:bCs/>
                <w:color w:val="000000"/>
                <w:sz w:val="24"/>
                <w:szCs w:val="24"/>
              </w:rPr>
              <w:t>способность к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C0460">
              <w:rPr>
                <w:bCs/>
                <w:color w:val="000000"/>
                <w:sz w:val="24"/>
                <w:szCs w:val="24"/>
              </w:rPr>
              <w:t>переключению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внимания</w:t>
            </w:r>
            <w:r w:rsidRPr="00EC0460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156" w:type="dxa"/>
          </w:tcPr>
          <w:p w:rsidR="007379A6" w:rsidRDefault="007379A6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C0460">
              <w:rPr>
                <w:bCs/>
                <w:color w:val="000000"/>
                <w:sz w:val="24"/>
                <w:szCs w:val="24"/>
              </w:rPr>
              <w:t>- «Хлопни в ладоши, если услышишь слово,</w:t>
            </w:r>
            <w:r w:rsidRPr="00EC0460">
              <w:rPr>
                <w:bCs/>
                <w:color w:val="000000"/>
                <w:sz w:val="24"/>
                <w:szCs w:val="24"/>
              </w:rPr>
              <w:br/>
              <w:t>обозначающее животное» (растения, обувь и</w:t>
            </w:r>
            <w:r w:rsidRPr="00EC0460">
              <w:rPr>
                <w:bCs/>
                <w:color w:val="000000"/>
                <w:sz w:val="24"/>
                <w:szCs w:val="24"/>
              </w:rPr>
              <w:br/>
              <w:t>т.д.);</w:t>
            </w:r>
            <w:r w:rsidRPr="00EC0460">
              <w:rPr>
                <w:bCs/>
                <w:color w:val="000000"/>
                <w:sz w:val="24"/>
                <w:szCs w:val="24"/>
              </w:rPr>
              <w:br/>
              <w:t>- «Встань, если услышишь слово,</w:t>
            </w:r>
            <w:r w:rsidRPr="00EC0460">
              <w:rPr>
                <w:bCs/>
                <w:color w:val="000000"/>
                <w:sz w:val="24"/>
                <w:szCs w:val="24"/>
              </w:rPr>
              <w:br/>
              <w:t>обозначающее растение» (одежда, транспорт и</w:t>
            </w:r>
            <w:r w:rsidRPr="00EC0460">
              <w:rPr>
                <w:bCs/>
                <w:color w:val="000000"/>
                <w:sz w:val="24"/>
                <w:szCs w:val="24"/>
              </w:rPr>
              <w:br/>
              <w:t>т. д.);</w:t>
            </w:r>
            <w:proofErr w:type="gramEnd"/>
          </w:p>
          <w:p w:rsidR="007379A6" w:rsidRDefault="007379A6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C0460">
              <w:rPr>
                <w:bCs/>
                <w:color w:val="000000"/>
                <w:sz w:val="24"/>
                <w:szCs w:val="24"/>
              </w:rPr>
              <w:t>- «Хлопни в ладоши, если услышишь слово,</w:t>
            </w:r>
            <w:r w:rsidRPr="00EC0460">
              <w:rPr>
                <w:bCs/>
                <w:color w:val="000000"/>
                <w:sz w:val="24"/>
                <w:szCs w:val="24"/>
              </w:rPr>
              <w:br/>
              <w:t>обозначающее животное; встань, если</w:t>
            </w:r>
            <w:r w:rsidRPr="00EC0460">
              <w:rPr>
                <w:bCs/>
                <w:color w:val="000000"/>
                <w:sz w:val="24"/>
                <w:szCs w:val="24"/>
              </w:rPr>
              <w:br/>
              <w:t>услышишь слово, обозначающее растение».</w:t>
            </w:r>
          </w:p>
        </w:tc>
      </w:tr>
      <w:tr w:rsidR="007379A6" w:rsidTr="0058282F">
        <w:tc>
          <w:tcPr>
            <w:tcW w:w="1418" w:type="dxa"/>
            <w:vMerge/>
          </w:tcPr>
          <w:p w:rsidR="007379A6" w:rsidRDefault="007379A6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7379A6" w:rsidRDefault="007379A6" w:rsidP="009267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C0460">
              <w:rPr>
                <w:bCs/>
                <w:color w:val="000000"/>
                <w:sz w:val="24"/>
                <w:szCs w:val="24"/>
              </w:rPr>
              <w:t>2)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к</w:t>
            </w:r>
            <w:r w:rsidRPr="00EC0460">
              <w:rPr>
                <w:bCs/>
                <w:color w:val="000000"/>
                <w:sz w:val="24"/>
                <w:szCs w:val="24"/>
              </w:rPr>
              <w:t>онцентр</w:t>
            </w:r>
            <w:r w:rsidRPr="00EC0460">
              <w:rPr>
                <w:bCs/>
                <w:color w:val="000000"/>
                <w:sz w:val="24"/>
                <w:szCs w:val="24"/>
              </w:rPr>
              <w:t>а</w:t>
            </w:r>
            <w:r w:rsidRPr="00EC0460">
              <w:rPr>
                <w:bCs/>
                <w:color w:val="000000"/>
                <w:sz w:val="24"/>
                <w:szCs w:val="24"/>
              </w:rPr>
              <w:t>цию</w:t>
            </w:r>
            <w:r w:rsidRPr="00EC0460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внимания</w:t>
            </w:r>
            <w:r w:rsidRPr="00EC0460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156" w:type="dxa"/>
          </w:tcPr>
          <w:p w:rsidR="007379A6" w:rsidRDefault="007379A6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C0460">
              <w:rPr>
                <w:bCs/>
                <w:color w:val="000000"/>
                <w:sz w:val="24"/>
                <w:szCs w:val="24"/>
              </w:rPr>
              <w:lastRenderedPageBreak/>
              <w:t>- «Найди отличия»,</w:t>
            </w:r>
          </w:p>
          <w:p w:rsidR="007379A6" w:rsidRDefault="007379A6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C0460">
              <w:rPr>
                <w:bCs/>
                <w:color w:val="000000"/>
                <w:sz w:val="24"/>
                <w:szCs w:val="24"/>
              </w:rPr>
              <w:t>- «Что неправильно?»,</w:t>
            </w:r>
          </w:p>
          <w:p w:rsidR="007379A6" w:rsidRDefault="007379A6" w:rsidP="00EC0460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7379A6">
              <w:rPr>
                <w:rFonts w:eastAsiaTheme="minorHAnsi"/>
                <w:color w:val="000000"/>
                <w:sz w:val="24"/>
                <w:szCs w:val="24"/>
              </w:rPr>
              <w:t>- «Что задумал художник?»,</w:t>
            </w:r>
          </w:p>
          <w:p w:rsidR="007379A6" w:rsidRPr="007379A6" w:rsidRDefault="007379A6" w:rsidP="007379A6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7379A6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- «Что </w:t>
            </w:r>
            <w:proofErr w:type="spellStart"/>
            <w:r w:rsidRPr="007379A6">
              <w:rPr>
                <w:rFonts w:eastAsiaTheme="minorHAnsi"/>
                <w:color w:val="000000"/>
                <w:sz w:val="24"/>
                <w:szCs w:val="24"/>
              </w:rPr>
              <w:t>недорисовано</w:t>
            </w:r>
            <w:proofErr w:type="spellEnd"/>
            <w:r w:rsidRPr="007379A6">
              <w:rPr>
                <w:rFonts w:eastAsiaTheme="minorHAnsi"/>
                <w:color w:val="000000"/>
                <w:sz w:val="24"/>
                <w:szCs w:val="24"/>
              </w:rPr>
              <w:t>?»</w:t>
            </w:r>
            <w:r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</w:tr>
      <w:tr w:rsidR="007379A6" w:rsidTr="0058282F">
        <w:tc>
          <w:tcPr>
            <w:tcW w:w="1418" w:type="dxa"/>
            <w:vMerge/>
          </w:tcPr>
          <w:p w:rsidR="007379A6" w:rsidRDefault="007379A6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7379A6" w:rsidRDefault="007379A6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3)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79A6">
              <w:rPr>
                <w:bCs/>
                <w:color w:val="000000"/>
                <w:sz w:val="24"/>
                <w:szCs w:val="24"/>
              </w:rPr>
              <w:t>произвольное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внимание</w:t>
            </w:r>
          </w:p>
        </w:tc>
        <w:tc>
          <w:tcPr>
            <w:tcW w:w="5156" w:type="dxa"/>
          </w:tcPr>
          <w:p w:rsidR="007379A6" w:rsidRDefault="007379A6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«Нарисуй 10 треугольников, закрась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красным карандашом 3 и 5 треугольники» и т.д.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- «Расставь точки на своей карточке так, как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ты видел»,</w:t>
            </w:r>
          </w:p>
          <w:p w:rsidR="007379A6" w:rsidRDefault="007379A6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 xml:space="preserve">- «Найди пару», </w:t>
            </w:r>
          </w:p>
          <w:p w:rsidR="007379A6" w:rsidRDefault="007379A6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7379A6">
              <w:rPr>
                <w:bCs/>
                <w:color w:val="000000"/>
                <w:sz w:val="24"/>
                <w:szCs w:val="24"/>
              </w:rPr>
              <w:t>«Найди такой же».</w:t>
            </w:r>
          </w:p>
        </w:tc>
      </w:tr>
      <w:tr w:rsidR="007379A6" w:rsidTr="0058282F">
        <w:tc>
          <w:tcPr>
            <w:tcW w:w="1418" w:type="dxa"/>
            <w:vMerge/>
          </w:tcPr>
          <w:p w:rsidR="007379A6" w:rsidRDefault="007379A6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7379A6" w:rsidRDefault="007379A6" w:rsidP="009267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4) развивать объём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вним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156" w:type="dxa"/>
          </w:tcPr>
          <w:p w:rsidR="007379A6" w:rsidRDefault="007379A6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«Раскрась фрукты» (как только проявляется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небрежность, работа прекращается),</w:t>
            </w:r>
          </w:p>
          <w:p w:rsidR="007379A6" w:rsidRDefault="007379A6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«Копирование образца».</w:t>
            </w:r>
          </w:p>
        </w:tc>
      </w:tr>
      <w:tr w:rsidR="0058282F" w:rsidTr="0058282F">
        <w:tc>
          <w:tcPr>
            <w:tcW w:w="1418" w:type="dxa"/>
            <w:vMerge w:val="restart"/>
            <w:textDirection w:val="btLr"/>
            <w:vAlign w:val="center"/>
          </w:tcPr>
          <w:p w:rsidR="0058282F" w:rsidRPr="0058282F" w:rsidRDefault="0058282F" w:rsidP="0058282F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82F">
              <w:rPr>
                <w:b/>
                <w:bCs/>
                <w:color w:val="000000"/>
                <w:sz w:val="24"/>
                <w:szCs w:val="24"/>
              </w:rPr>
              <w:t>Развитие восприятия</w:t>
            </w:r>
          </w:p>
        </w:tc>
        <w:tc>
          <w:tcPr>
            <w:tcW w:w="2997" w:type="dxa"/>
          </w:tcPr>
          <w:p w:rsidR="0058282F" w:rsidRDefault="0058282F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1)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79A6">
              <w:rPr>
                <w:bCs/>
                <w:color w:val="000000"/>
                <w:sz w:val="24"/>
                <w:szCs w:val="24"/>
              </w:rPr>
              <w:t>восприятие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геометрических фигур</w:t>
            </w:r>
          </w:p>
        </w:tc>
        <w:tc>
          <w:tcPr>
            <w:tcW w:w="5156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«Назови фигуру»,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«Геометрическое лото»,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«Нарисуй фигуру, которую я назову»,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«Закрась фигуры»,</w:t>
            </w:r>
          </w:p>
          <w:p w:rsidR="0058282F" w:rsidRDefault="0058282F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«Из каких фигур состоит пре</w:t>
            </w:r>
            <w:r w:rsidRPr="007379A6">
              <w:rPr>
                <w:bCs/>
                <w:color w:val="000000"/>
                <w:sz w:val="24"/>
                <w:szCs w:val="24"/>
              </w:rPr>
              <w:t>д</w:t>
            </w:r>
            <w:r w:rsidRPr="007379A6">
              <w:rPr>
                <w:bCs/>
                <w:color w:val="000000"/>
                <w:sz w:val="24"/>
                <w:szCs w:val="24"/>
              </w:rPr>
              <w:t>мет?</w:t>
            </w:r>
            <w:proofErr w:type="gramStart"/>
            <w:r w:rsidRPr="007379A6">
              <w:rPr>
                <w:bCs/>
                <w:color w:val="000000"/>
                <w:sz w:val="24"/>
                <w:szCs w:val="24"/>
              </w:rPr>
              <w:t>»(</w:t>
            </w:r>
            <w:proofErr w:type="gramEnd"/>
            <w:r w:rsidRPr="007379A6">
              <w:rPr>
                <w:bCs/>
                <w:color w:val="000000"/>
                <w:sz w:val="24"/>
                <w:szCs w:val="24"/>
              </w:rPr>
              <w:t>вариативность),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- «Составь целое из частей (</w:t>
            </w:r>
            <w:proofErr w:type="spellStart"/>
            <w:r w:rsidRPr="007379A6">
              <w:rPr>
                <w:bCs/>
                <w:color w:val="000000"/>
                <w:sz w:val="24"/>
                <w:szCs w:val="24"/>
              </w:rPr>
              <w:t>сгеометрическими</w:t>
            </w:r>
            <w:proofErr w:type="spellEnd"/>
            <w:r w:rsidRPr="007379A6">
              <w:rPr>
                <w:bCs/>
                <w:color w:val="000000"/>
                <w:sz w:val="24"/>
                <w:szCs w:val="24"/>
              </w:rPr>
              <w:t xml:space="preserve"> фигурами)(вариативность)»,</w:t>
            </w:r>
          </w:p>
          <w:p w:rsidR="0058282F" w:rsidRDefault="0058282F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«Рисование картин, состоящих из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геометрических фигур»,</w:t>
            </w:r>
          </w:p>
          <w:p w:rsidR="0058282F" w:rsidRDefault="0058282F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«Кто больше найдет в группе предметов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треугольной, круглой формы, в форме куба и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т.д.».</w:t>
            </w:r>
          </w:p>
        </w:tc>
      </w:tr>
      <w:tr w:rsidR="0058282F" w:rsidTr="0058282F">
        <w:tc>
          <w:tcPr>
            <w:tcW w:w="1418" w:type="dxa"/>
            <w:vMerge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2) развивать точность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восприятия</w:t>
            </w:r>
          </w:p>
        </w:tc>
        <w:tc>
          <w:tcPr>
            <w:tcW w:w="5156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«Дорисуй фигуры»,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«Угадай, что хотел нарисовать художник?</w:t>
            </w:r>
            <w:r>
              <w:rPr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58282F" w:rsidTr="0058282F">
        <w:tc>
          <w:tcPr>
            <w:tcW w:w="1418" w:type="dxa"/>
            <w:vMerge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8282F" w:rsidRDefault="0058282F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3)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79A6">
              <w:rPr>
                <w:bCs/>
                <w:color w:val="000000"/>
                <w:sz w:val="24"/>
                <w:szCs w:val="24"/>
              </w:rPr>
              <w:t>цветоразл</w:t>
            </w:r>
            <w:r w:rsidRPr="007379A6">
              <w:rPr>
                <w:bCs/>
                <w:color w:val="000000"/>
                <w:sz w:val="24"/>
                <w:szCs w:val="24"/>
              </w:rPr>
              <w:t>и</w:t>
            </w:r>
            <w:r w:rsidRPr="007379A6">
              <w:rPr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5156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«Радужный хоровод»,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«Уточним цвет предметов (вариативность)»,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«Цветное лото»,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«Найди 5 предметов одного цвета»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(вариативность).</w:t>
            </w:r>
          </w:p>
        </w:tc>
      </w:tr>
      <w:tr w:rsidR="0058282F" w:rsidTr="0058282F">
        <w:tc>
          <w:tcPr>
            <w:tcW w:w="1418" w:type="dxa"/>
            <w:vMerge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8282F" w:rsidRDefault="0058282F" w:rsidP="00737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4)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79A6">
              <w:rPr>
                <w:bCs/>
                <w:color w:val="000000"/>
                <w:sz w:val="24"/>
                <w:szCs w:val="24"/>
              </w:rPr>
              <w:t>восприятие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79A6">
              <w:rPr>
                <w:bCs/>
                <w:color w:val="000000"/>
                <w:sz w:val="24"/>
                <w:szCs w:val="24"/>
              </w:rPr>
              <w:t>длительности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79A6">
              <w:rPr>
                <w:bCs/>
                <w:color w:val="000000"/>
                <w:sz w:val="24"/>
                <w:szCs w:val="24"/>
              </w:rPr>
              <w:t>временного интервала</w:t>
            </w:r>
          </w:p>
        </w:tc>
        <w:tc>
          <w:tcPr>
            <w:tcW w:w="5156" w:type="dxa"/>
          </w:tcPr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«Рассматривание часов, движения секундной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>стрелки»,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 xml:space="preserve">- «Посиди тихо и встань, когда </w:t>
            </w:r>
            <w:proofErr w:type="spellStart"/>
            <w:r w:rsidRPr="007379A6">
              <w:rPr>
                <w:bCs/>
                <w:color w:val="000000"/>
                <w:sz w:val="24"/>
                <w:szCs w:val="24"/>
              </w:rPr>
              <w:t>минутазако</w:t>
            </w:r>
            <w:r w:rsidRPr="007379A6">
              <w:rPr>
                <w:bCs/>
                <w:color w:val="000000"/>
                <w:sz w:val="24"/>
                <w:szCs w:val="24"/>
              </w:rPr>
              <w:t>н</w:t>
            </w:r>
            <w:r w:rsidRPr="007379A6">
              <w:rPr>
                <w:bCs/>
                <w:color w:val="000000"/>
                <w:sz w:val="24"/>
                <w:szCs w:val="24"/>
              </w:rPr>
              <w:t>чится</w:t>
            </w:r>
            <w:proofErr w:type="spellEnd"/>
            <w:r w:rsidRPr="007379A6">
              <w:rPr>
                <w:bCs/>
                <w:color w:val="000000"/>
                <w:sz w:val="24"/>
                <w:szCs w:val="24"/>
              </w:rPr>
              <w:t xml:space="preserve"> (по мнению ребёнка)»,</w:t>
            </w:r>
          </w:p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79A6">
              <w:rPr>
                <w:bCs/>
                <w:color w:val="000000"/>
                <w:sz w:val="24"/>
                <w:szCs w:val="24"/>
              </w:rPr>
              <w:t>- «Сделай за 1 минуту: разрежь бумагу на</w:t>
            </w:r>
            <w:r w:rsidRPr="007379A6">
              <w:rPr>
                <w:bCs/>
                <w:color w:val="000000"/>
                <w:sz w:val="24"/>
                <w:szCs w:val="24"/>
              </w:rPr>
              <w:br/>
              <w:t xml:space="preserve">полоски (заранее разлинованные </w:t>
            </w:r>
            <w:proofErr w:type="spellStart"/>
            <w:r w:rsidRPr="007379A6">
              <w:rPr>
                <w:bCs/>
                <w:color w:val="000000"/>
                <w:sz w:val="24"/>
                <w:szCs w:val="24"/>
              </w:rPr>
              <w:t>листыбумаги</w:t>
            </w:r>
            <w:proofErr w:type="spellEnd"/>
            <w:r w:rsidRPr="007379A6">
              <w:rPr>
                <w:bCs/>
                <w:color w:val="000000"/>
                <w:sz w:val="24"/>
                <w:szCs w:val="24"/>
              </w:rPr>
              <w:t xml:space="preserve">, ширина полос – 3 см; </w:t>
            </w:r>
            <w:proofErr w:type="spellStart"/>
            <w:r w:rsidRPr="007379A6">
              <w:rPr>
                <w:bCs/>
                <w:color w:val="000000"/>
                <w:sz w:val="24"/>
                <w:szCs w:val="24"/>
              </w:rPr>
              <w:t>нарисуйфигуры</w:t>
            </w:r>
            <w:proofErr w:type="spellEnd"/>
            <w:r w:rsidRPr="007379A6">
              <w:rPr>
                <w:bCs/>
                <w:color w:val="000000"/>
                <w:sz w:val="24"/>
                <w:szCs w:val="24"/>
              </w:rPr>
              <w:t>; сложи палочки в коробку и т.д.)».</w:t>
            </w:r>
          </w:p>
        </w:tc>
      </w:tr>
      <w:tr w:rsidR="0058282F" w:rsidTr="0058282F">
        <w:tc>
          <w:tcPr>
            <w:tcW w:w="1418" w:type="dxa"/>
            <w:vMerge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5) развивать </w:t>
            </w:r>
            <w:r w:rsidRPr="0058282F">
              <w:rPr>
                <w:bCs/>
                <w:color w:val="000000"/>
                <w:sz w:val="24"/>
                <w:szCs w:val="24"/>
              </w:rPr>
              <w:t>представл</w:t>
            </w:r>
            <w:r w:rsidRPr="0058282F">
              <w:rPr>
                <w:bCs/>
                <w:color w:val="000000"/>
                <w:sz w:val="24"/>
                <w:szCs w:val="24"/>
              </w:rPr>
              <w:t>е</w:t>
            </w:r>
            <w:r w:rsidRPr="0058282F">
              <w:rPr>
                <w:bCs/>
                <w:color w:val="000000"/>
                <w:sz w:val="24"/>
                <w:szCs w:val="24"/>
              </w:rPr>
              <w:t>ние о частях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суток</w:t>
            </w:r>
          </w:p>
        </w:tc>
        <w:tc>
          <w:tcPr>
            <w:tcW w:w="5156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Беседа по картинкам (части суток),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«Разложи картинки»,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«Я</w:t>
            </w:r>
            <w:r>
              <w:rPr>
                <w:bCs/>
                <w:color w:val="000000"/>
                <w:sz w:val="24"/>
                <w:szCs w:val="24"/>
              </w:rPr>
              <w:t xml:space="preserve"> начну, ты продолжай, дни недели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называй!».</w:t>
            </w:r>
          </w:p>
        </w:tc>
      </w:tr>
      <w:tr w:rsidR="0058282F" w:rsidTr="0058282F">
        <w:tc>
          <w:tcPr>
            <w:tcW w:w="1418" w:type="dxa"/>
            <w:vMerge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6)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представл</w:t>
            </w:r>
            <w:r w:rsidRPr="0058282F">
              <w:rPr>
                <w:bCs/>
                <w:color w:val="000000"/>
                <w:sz w:val="24"/>
                <w:szCs w:val="24"/>
              </w:rPr>
              <w:t>е</w:t>
            </w:r>
            <w:r w:rsidRPr="0058282F">
              <w:rPr>
                <w:bCs/>
                <w:color w:val="000000"/>
                <w:sz w:val="24"/>
                <w:szCs w:val="24"/>
              </w:rPr>
              <w:t>ния о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временах года</w:t>
            </w:r>
          </w:p>
        </w:tc>
        <w:tc>
          <w:tcPr>
            <w:tcW w:w="5156" w:type="dxa"/>
          </w:tcPr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«Угадай время года по описанию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(вариативность)»,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- Отгадывание загадок о временах года</w:t>
            </w:r>
          </w:p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58282F">
              <w:rPr>
                <w:bCs/>
                <w:color w:val="000000"/>
                <w:sz w:val="24"/>
                <w:szCs w:val="24"/>
              </w:rPr>
              <w:t xml:space="preserve"> Заучивание стихотворений,</w:t>
            </w:r>
          </w:p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Беседа о временах года,</w:t>
            </w:r>
          </w:p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«Назови время года»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282F" w:rsidTr="0058282F">
        <w:tc>
          <w:tcPr>
            <w:tcW w:w="1418" w:type="dxa"/>
            <w:vMerge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7)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пространс</w:t>
            </w:r>
            <w:r w:rsidRPr="0058282F">
              <w:rPr>
                <w:bCs/>
                <w:color w:val="000000"/>
                <w:sz w:val="24"/>
                <w:szCs w:val="24"/>
              </w:rPr>
              <w:t>т</w:t>
            </w:r>
            <w:r w:rsidRPr="0058282F">
              <w:rPr>
                <w:bCs/>
                <w:color w:val="000000"/>
                <w:sz w:val="24"/>
                <w:szCs w:val="24"/>
              </w:rPr>
              <w:t>венные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5156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«Покажи правую, левую руку, ногу ухо и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т.д.»,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 xml:space="preserve">- «Где сидит мишка? </w:t>
            </w:r>
            <w:proofErr w:type="gramStart"/>
            <w:r w:rsidRPr="0058282F">
              <w:rPr>
                <w:bCs/>
                <w:color w:val="000000"/>
                <w:sz w:val="24"/>
                <w:szCs w:val="24"/>
              </w:rPr>
              <w:t>Какая игрушка стоит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</w:r>
            <w:r w:rsidRPr="0058282F">
              <w:rPr>
                <w:bCs/>
                <w:color w:val="000000"/>
                <w:sz w:val="24"/>
                <w:szCs w:val="24"/>
              </w:rPr>
              <w:lastRenderedPageBreak/>
              <w:t>перед (слева, спр</w:t>
            </w:r>
            <w:r>
              <w:rPr>
                <w:bCs/>
                <w:color w:val="000000"/>
                <w:sz w:val="24"/>
                <w:szCs w:val="24"/>
              </w:rPr>
              <w:t>ава, позади) мишкой? и</w:t>
            </w:r>
            <w:r w:rsidRPr="0058282F">
              <w:rPr>
                <w:bCs/>
                <w:color w:val="000000"/>
                <w:sz w:val="24"/>
                <w:szCs w:val="24"/>
              </w:rPr>
              <w:t xml:space="preserve"> т. д.»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- «Нарисуй в центре круг, справа треугольник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и т. д.».</w:t>
            </w:r>
            <w:proofErr w:type="gramEnd"/>
          </w:p>
        </w:tc>
      </w:tr>
      <w:tr w:rsidR="0058282F" w:rsidTr="0058282F">
        <w:tc>
          <w:tcPr>
            <w:tcW w:w="1418" w:type="dxa"/>
            <w:vMerge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8)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наблюдател</w:t>
            </w:r>
            <w:r w:rsidRPr="0058282F">
              <w:rPr>
                <w:bCs/>
                <w:color w:val="000000"/>
                <w:sz w:val="24"/>
                <w:szCs w:val="24"/>
              </w:rPr>
              <w:t>ь</w:t>
            </w:r>
            <w:r w:rsidRPr="0058282F">
              <w:rPr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156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«Расскажи, где, какая игрушка стоит?»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- «Посмотри и найди предметы круглой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формы»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- «Кто больше назовёт?»,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«Назови все предметы, которые были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«спрятаны».</w:t>
            </w:r>
          </w:p>
        </w:tc>
      </w:tr>
      <w:tr w:rsidR="0058282F" w:rsidTr="0058282F">
        <w:tc>
          <w:tcPr>
            <w:tcW w:w="1418" w:type="dxa"/>
            <w:vMerge w:val="restart"/>
            <w:textDirection w:val="btLr"/>
            <w:vAlign w:val="center"/>
          </w:tcPr>
          <w:p w:rsidR="0058282F" w:rsidRPr="0058282F" w:rsidRDefault="0058282F" w:rsidP="0058282F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Развитие мышления</w:t>
            </w:r>
          </w:p>
        </w:tc>
        <w:tc>
          <w:tcPr>
            <w:tcW w:w="2997" w:type="dxa"/>
          </w:tcPr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1)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мыслител</w:t>
            </w:r>
            <w:r w:rsidRPr="0058282F">
              <w:rPr>
                <w:bCs/>
                <w:color w:val="000000"/>
                <w:sz w:val="24"/>
                <w:szCs w:val="24"/>
              </w:rPr>
              <w:t>ь</w:t>
            </w:r>
            <w:r w:rsidRPr="0058282F">
              <w:rPr>
                <w:bCs/>
                <w:color w:val="000000"/>
                <w:sz w:val="24"/>
                <w:szCs w:val="24"/>
              </w:rPr>
              <w:t>ные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процессы: обобщение,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отвлечение, выделение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существенных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признаков</w:t>
            </w:r>
          </w:p>
        </w:tc>
        <w:tc>
          <w:tcPr>
            <w:tcW w:w="5156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«Расставь по порядку (от самого большого к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самому маленькому и т. д.)»,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«Четвёртый лишний»,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«Найди отличия»,</w:t>
            </w:r>
          </w:p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 xml:space="preserve">- «Назови слова, обозначающие </w:t>
            </w:r>
            <w:proofErr w:type="spellStart"/>
            <w:r w:rsidRPr="0058282F">
              <w:rPr>
                <w:bCs/>
                <w:color w:val="000000"/>
                <w:sz w:val="24"/>
                <w:szCs w:val="24"/>
              </w:rPr>
              <w:t>деревья</w:t>
            </w:r>
            <w:proofErr w:type="gramStart"/>
            <w:r w:rsidRPr="0058282F">
              <w:rPr>
                <w:bCs/>
                <w:color w:val="000000"/>
                <w:sz w:val="24"/>
                <w:szCs w:val="24"/>
              </w:rPr>
              <w:t>;с</w:t>
            </w:r>
            <w:proofErr w:type="gramEnd"/>
            <w:r w:rsidRPr="0058282F">
              <w:rPr>
                <w:bCs/>
                <w:color w:val="000000"/>
                <w:sz w:val="24"/>
                <w:szCs w:val="24"/>
              </w:rPr>
              <w:t>лова</w:t>
            </w:r>
            <w:proofErr w:type="spellEnd"/>
            <w:r w:rsidRPr="0058282F">
              <w:rPr>
                <w:bCs/>
                <w:color w:val="000000"/>
                <w:sz w:val="24"/>
                <w:szCs w:val="24"/>
              </w:rPr>
              <w:t>, относящиеся к спорту и т. д.»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282F" w:rsidTr="0058282F">
        <w:tc>
          <w:tcPr>
            <w:tcW w:w="1418" w:type="dxa"/>
            <w:vMerge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2) развивать гибкость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ума и словарный запас</w:t>
            </w:r>
          </w:p>
        </w:tc>
        <w:tc>
          <w:tcPr>
            <w:tcW w:w="5156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«Как это можно использовать?»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282F" w:rsidTr="0058282F">
        <w:tc>
          <w:tcPr>
            <w:tcW w:w="1418" w:type="dxa"/>
            <w:vMerge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3)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сообраз</w:t>
            </w:r>
            <w:r w:rsidRPr="0058282F">
              <w:rPr>
                <w:bCs/>
                <w:color w:val="000000"/>
                <w:sz w:val="24"/>
                <w:szCs w:val="24"/>
              </w:rPr>
              <w:t>и</w:t>
            </w:r>
            <w:r w:rsidRPr="0058282F">
              <w:rPr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156" w:type="dxa"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«Говори наоборот»,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«Бывает – не бывает»,</w:t>
            </w:r>
          </w:p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282F">
              <w:rPr>
                <w:bCs/>
                <w:color w:val="000000"/>
                <w:sz w:val="24"/>
                <w:szCs w:val="24"/>
              </w:rPr>
              <w:t>- Загадывание загадок.</w:t>
            </w:r>
          </w:p>
        </w:tc>
      </w:tr>
      <w:tr w:rsidR="0058282F" w:rsidTr="0080122A">
        <w:tc>
          <w:tcPr>
            <w:tcW w:w="1418" w:type="dxa"/>
            <w:vMerge w:val="restart"/>
            <w:textDirection w:val="btLr"/>
            <w:vAlign w:val="center"/>
          </w:tcPr>
          <w:p w:rsidR="0058282F" w:rsidRPr="0058282F" w:rsidRDefault="0058282F" w:rsidP="0080122A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Развитие п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мяти</w:t>
            </w:r>
          </w:p>
        </w:tc>
        <w:tc>
          <w:tcPr>
            <w:tcW w:w="2997" w:type="dxa"/>
          </w:tcPr>
          <w:p w:rsidR="0058282F" w:rsidRDefault="0058282F" w:rsidP="00582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8282F">
              <w:rPr>
                <w:bCs/>
                <w:color w:val="000000"/>
                <w:sz w:val="24"/>
                <w:szCs w:val="24"/>
              </w:rPr>
              <w:t>1) увеличивать объём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памяти в зрительной,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слуховой и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282F">
              <w:rPr>
                <w:bCs/>
                <w:color w:val="000000"/>
                <w:sz w:val="24"/>
                <w:szCs w:val="24"/>
              </w:rPr>
              <w:t>осязательной</w:t>
            </w:r>
            <w:r w:rsidRPr="0058282F">
              <w:rPr>
                <w:bCs/>
                <w:color w:val="000000"/>
                <w:sz w:val="24"/>
                <w:szCs w:val="24"/>
              </w:rPr>
              <w:br/>
              <w:t>модальностях</w:t>
            </w:r>
            <w:proofErr w:type="gramEnd"/>
          </w:p>
        </w:tc>
        <w:tc>
          <w:tcPr>
            <w:tcW w:w="5156" w:type="dxa"/>
          </w:tcPr>
          <w:p w:rsidR="0080122A" w:rsidRDefault="0080122A" w:rsidP="008012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bCs/>
                <w:color w:val="000000"/>
                <w:sz w:val="24"/>
                <w:szCs w:val="24"/>
              </w:rPr>
              <w:t>- «Посмотри внимательно на фигуру, запомни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>и сделай такую же» (выкладывание из палочек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>одного цвета или нескольких цветов),</w:t>
            </w:r>
          </w:p>
          <w:p w:rsidR="0058282F" w:rsidRDefault="0080122A" w:rsidP="008012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bCs/>
                <w:color w:val="000000"/>
                <w:sz w:val="24"/>
                <w:szCs w:val="24"/>
              </w:rPr>
              <w:t>- «Я положил в мешок» (первый игрок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 xml:space="preserve">называет слово, второй </w:t>
            </w:r>
            <w:proofErr w:type="spellStart"/>
            <w:r w:rsidRPr="0080122A">
              <w:rPr>
                <w:bCs/>
                <w:color w:val="000000"/>
                <w:sz w:val="24"/>
                <w:szCs w:val="24"/>
              </w:rPr>
              <w:t>повторяетпредыдущее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58282F" w:rsidTr="0058282F">
        <w:tc>
          <w:tcPr>
            <w:tcW w:w="1418" w:type="dxa"/>
            <w:vMerge/>
          </w:tcPr>
          <w:p w:rsidR="0058282F" w:rsidRDefault="0058282F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8282F" w:rsidRDefault="0080122A" w:rsidP="008012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0122A">
              <w:rPr>
                <w:bCs/>
                <w:color w:val="000000"/>
                <w:sz w:val="24"/>
                <w:szCs w:val="24"/>
              </w:rPr>
              <w:t>2) развивать приёмы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>ассоциативного и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0122A">
              <w:rPr>
                <w:bCs/>
                <w:color w:val="000000"/>
                <w:sz w:val="24"/>
                <w:szCs w:val="24"/>
              </w:rPr>
              <w:t>опоср</w:t>
            </w:r>
            <w:r w:rsidRPr="0080122A">
              <w:rPr>
                <w:bCs/>
                <w:color w:val="000000"/>
                <w:sz w:val="24"/>
                <w:szCs w:val="24"/>
              </w:rPr>
              <w:t>е</w:t>
            </w:r>
            <w:r w:rsidRPr="0080122A">
              <w:rPr>
                <w:bCs/>
                <w:color w:val="000000"/>
                <w:sz w:val="24"/>
                <w:szCs w:val="24"/>
              </w:rPr>
              <w:t>дованного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0122A">
              <w:rPr>
                <w:bCs/>
                <w:color w:val="000000"/>
                <w:sz w:val="24"/>
                <w:szCs w:val="24"/>
              </w:rPr>
              <w:t>запоминания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0122A">
              <w:rPr>
                <w:bCs/>
                <w:color w:val="000000"/>
                <w:sz w:val="24"/>
                <w:szCs w:val="24"/>
              </w:rPr>
              <w:t>предметов в процессе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0122A">
              <w:rPr>
                <w:bCs/>
                <w:color w:val="000000"/>
                <w:sz w:val="24"/>
                <w:szCs w:val="24"/>
              </w:rPr>
              <w:t>и</w:t>
            </w:r>
            <w:r w:rsidRPr="0080122A">
              <w:rPr>
                <w:bCs/>
                <w:color w:val="000000"/>
                <w:sz w:val="24"/>
                <w:szCs w:val="24"/>
              </w:rPr>
              <w:t>г</w:t>
            </w:r>
            <w:r w:rsidRPr="0080122A">
              <w:rPr>
                <w:bCs/>
                <w:color w:val="000000"/>
                <w:sz w:val="24"/>
                <w:szCs w:val="24"/>
              </w:rPr>
              <w:t>ровой и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>непосредственно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0122A">
              <w:rPr>
                <w:bCs/>
                <w:color w:val="000000"/>
                <w:sz w:val="24"/>
                <w:szCs w:val="24"/>
              </w:rPr>
              <w:t>образ</w:t>
            </w:r>
            <w:r w:rsidRPr="0080122A">
              <w:rPr>
                <w:bCs/>
                <w:color w:val="000000"/>
                <w:sz w:val="24"/>
                <w:szCs w:val="24"/>
              </w:rPr>
              <w:t>о</w:t>
            </w:r>
            <w:r w:rsidRPr="0080122A">
              <w:rPr>
                <w:bCs/>
                <w:color w:val="000000"/>
                <w:sz w:val="24"/>
                <w:szCs w:val="24"/>
              </w:rPr>
              <w:t>вательной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0122A">
              <w:rPr>
                <w:bCs/>
                <w:color w:val="000000"/>
                <w:sz w:val="24"/>
                <w:szCs w:val="24"/>
              </w:rPr>
              <w:t>деятельности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>слово и называет своё и 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80122A">
              <w:rPr>
                <w:bCs/>
                <w:color w:val="000000"/>
                <w:sz w:val="24"/>
                <w:szCs w:val="24"/>
              </w:rPr>
              <w:t>д.)</w:t>
            </w:r>
            <w:proofErr w:type="gramEnd"/>
          </w:p>
        </w:tc>
        <w:tc>
          <w:tcPr>
            <w:tcW w:w="5156" w:type="dxa"/>
          </w:tcPr>
          <w:p w:rsidR="0080122A" w:rsidRDefault="0080122A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«Смотри и делай»,</w:t>
            </w:r>
          </w:p>
          <w:p w:rsidR="0080122A" w:rsidRDefault="0080122A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bCs/>
                <w:color w:val="000000"/>
                <w:sz w:val="24"/>
                <w:szCs w:val="24"/>
              </w:rPr>
              <w:t>- «Пиктограмма» (запоминание слов и фраз),</w:t>
            </w:r>
          </w:p>
          <w:p w:rsidR="0080122A" w:rsidRDefault="0080122A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bCs/>
                <w:color w:val="000000"/>
                <w:sz w:val="24"/>
                <w:szCs w:val="24"/>
              </w:rPr>
              <w:t>- «Перескажи сказку (небольшой рассказ)»,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>беседа по произведению с уточняющими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>вопросами,</w:t>
            </w:r>
          </w:p>
          <w:p w:rsidR="0058282F" w:rsidRDefault="0080122A" w:rsidP="008012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bCs/>
                <w:color w:val="000000"/>
                <w:sz w:val="24"/>
                <w:szCs w:val="24"/>
              </w:rPr>
              <w:t xml:space="preserve">- «10 слов» (запоминание слов </w:t>
            </w:r>
            <w:proofErr w:type="spellStart"/>
            <w:r w:rsidRPr="0080122A">
              <w:rPr>
                <w:bCs/>
                <w:color w:val="000000"/>
                <w:sz w:val="24"/>
                <w:szCs w:val="24"/>
              </w:rPr>
              <w:t>сиспользован</w:t>
            </w:r>
            <w:r w:rsidRPr="0080122A">
              <w:rPr>
                <w:bCs/>
                <w:color w:val="000000"/>
                <w:sz w:val="24"/>
                <w:szCs w:val="24"/>
              </w:rPr>
              <w:t>и</w:t>
            </w:r>
            <w:r w:rsidRPr="0080122A">
              <w:rPr>
                <w:bCs/>
                <w:color w:val="000000"/>
                <w:sz w:val="24"/>
                <w:szCs w:val="24"/>
              </w:rPr>
              <w:t>ем</w:t>
            </w:r>
            <w:proofErr w:type="spellEnd"/>
            <w:r w:rsidRPr="0080122A">
              <w:rPr>
                <w:bCs/>
                <w:color w:val="000000"/>
                <w:sz w:val="24"/>
                <w:szCs w:val="24"/>
              </w:rPr>
              <w:t xml:space="preserve"> смысловой системы: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>связывание слов в один сюжет)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282F" w:rsidTr="0080122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8282F" w:rsidRPr="0080122A" w:rsidRDefault="0080122A" w:rsidP="0080122A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122A">
              <w:rPr>
                <w:b/>
                <w:bCs/>
                <w:color w:val="000000"/>
                <w:sz w:val="24"/>
                <w:szCs w:val="24"/>
              </w:rPr>
              <w:t>Развитиевообр</w:t>
            </w:r>
            <w:r w:rsidRPr="0080122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0122A">
              <w:rPr>
                <w:b/>
                <w:bCs/>
                <w:color w:val="000000"/>
                <w:sz w:val="24"/>
                <w:szCs w:val="24"/>
              </w:rPr>
              <w:t>жения</w:t>
            </w:r>
            <w:proofErr w:type="spellEnd"/>
            <w:r w:rsidRPr="0080122A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80122A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0122A">
              <w:rPr>
                <w:b/>
                <w:bCs/>
                <w:color w:val="000000"/>
                <w:sz w:val="24"/>
                <w:szCs w:val="24"/>
              </w:rPr>
              <w:t>творческихсп</w:t>
            </w:r>
            <w:r w:rsidRPr="0080122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0122A">
              <w:rPr>
                <w:b/>
                <w:bCs/>
                <w:color w:val="000000"/>
                <w:sz w:val="24"/>
                <w:szCs w:val="24"/>
              </w:rPr>
              <w:t>собносте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997" w:type="dxa"/>
          </w:tcPr>
          <w:p w:rsidR="0058282F" w:rsidRDefault="0080122A" w:rsidP="009267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bCs/>
                <w:color w:val="000000"/>
                <w:sz w:val="24"/>
                <w:szCs w:val="24"/>
              </w:rPr>
              <w:t>1) развивать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0122A">
              <w:rPr>
                <w:bCs/>
                <w:color w:val="000000"/>
                <w:sz w:val="24"/>
                <w:szCs w:val="24"/>
              </w:rPr>
              <w:t>воображение и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0122A">
              <w:rPr>
                <w:bCs/>
                <w:color w:val="000000"/>
                <w:sz w:val="24"/>
                <w:szCs w:val="24"/>
              </w:rPr>
              <w:t>творческие</w:t>
            </w:r>
            <w:r w:rsidR="00CB39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0122A">
              <w:rPr>
                <w:bCs/>
                <w:color w:val="000000"/>
                <w:sz w:val="24"/>
                <w:szCs w:val="24"/>
              </w:rPr>
              <w:t>способности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156" w:type="dxa"/>
          </w:tcPr>
          <w:p w:rsidR="0080122A" w:rsidRDefault="0080122A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bCs/>
                <w:color w:val="000000"/>
                <w:sz w:val="24"/>
                <w:szCs w:val="24"/>
              </w:rPr>
              <w:t>- «Пантомима» (изобразить жестами, мимикой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>какой – либо предмет),</w:t>
            </w:r>
          </w:p>
          <w:p w:rsidR="0080122A" w:rsidRDefault="0080122A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bCs/>
                <w:color w:val="000000"/>
                <w:sz w:val="24"/>
                <w:szCs w:val="24"/>
              </w:rPr>
              <w:t>- «Дорисуй»,</w:t>
            </w:r>
          </w:p>
          <w:p w:rsidR="0080122A" w:rsidRDefault="0080122A" w:rsidP="00EC046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bCs/>
                <w:color w:val="000000"/>
                <w:sz w:val="24"/>
                <w:szCs w:val="24"/>
              </w:rPr>
              <w:t>- «Рисование по точкам»,</w:t>
            </w:r>
          </w:p>
          <w:p w:rsidR="0058282F" w:rsidRDefault="0080122A" w:rsidP="008012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bCs/>
                <w:color w:val="000000"/>
                <w:sz w:val="24"/>
                <w:szCs w:val="24"/>
              </w:rPr>
              <w:t>- «Комбинирование» (рисование или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 xml:space="preserve">конструирование предметов </w:t>
            </w:r>
            <w:proofErr w:type="spellStart"/>
            <w:r w:rsidRPr="0080122A">
              <w:rPr>
                <w:bCs/>
                <w:color w:val="000000"/>
                <w:sz w:val="24"/>
                <w:szCs w:val="24"/>
              </w:rPr>
              <w:t>изгеометрических</w:t>
            </w:r>
            <w:proofErr w:type="spellEnd"/>
            <w:r w:rsidRPr="0080122A">
              <w:rPr>
                <w:bCs/>
                <w:color w:val="000000"/>
                <w:sz w:val="24"/>
                <w:szCs w:val="24"/>
              </w:rPr>
              <w:t xml:space="preserve"> фигур),</w:t>
            </w:r>
            <w:r w:rsidRPr="0080122A">
              <w:rPr>
                <w:bCs/>
                <w:color w:val="000000"/>
                <w:sz w:val="24"/>
                <w:szCs w:val="24"/>
              </w:rPr>
              <w:br/>
              <w:t>- «Что будет, если …»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282F" w:rsidTr="0080122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8282F" w:rsidRPr="0080122A" w:rsidRDefault="0080122A" w:rsidP="0080122A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122A">
              <w:rPr>
                <w:rFonts w:eastAsiaTheme="minorHAnsi"/>
                <w:b/>
                <w:color w:val="000000"/>
                <w:sz w:val="24"/>
                <w:szCs w:val="24"/>
              </w:rPr>
              <w:t>Развитиетонкой</w:t>
            </w:r>
            <w:proofErr w:type="spellEnd"/>
            <w:r w:rsidRPr="0080122A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</w:rPr>
              <w:br/>
            </w:r>
            <w:r w:rsidRPr="0080122A">
              <w:rPr>
                <w:rFonts w:eastAsiaTheme="minorHAnsi"/>
                <w:b/>
                <w:color w:val="000000"/>
                <w:sz w:val="24"/>
                <w:szCs w:val="24"/>
              </w:rPr>
              <w:t>моторики рук</w:t>
            </w:r>
          </w:p>
        </w:tc>
        <w:tc>
          <w:tcPr>
            <w:tcW w:w="2997" w:type="dxa"/>
          </w:tcPr>
          <w:p w:rsidR="0058282F" w:rsidRDefault="0080122A" w:rsidP="009267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rFonts w:eastAsiaTheme="minorHAnsi"/>
                <w:color w:val="000000"/>
                <w:sz w:val="24"/>
                <w:szCs w:val="24"/>
              </w:rPr>
              <w:t>1) развивать тонкую</w:t>
            </w:r>
            <w:r w:rsidR="00CB39A1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мот</w:t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о</w:t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рику рук</w:t>
            </w:r>
          </w:p>
        </w:tc>
        <w:tc>
          <w:tcPr>
            <w:tcW w:w="5156" w:type="dxa"/>
          </w:tcPr>
          <w:p w:rsidR="0080122A" w:rsidRDefault="0080122A" w:rsidP="0080122A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0122A">
              <w:rPr>
                <w:rFonts w:eastAsiaTheme="minorHAnsi"/>
                <w:color w:val="000000"/>
                <w:sz w:val="24"/>
                <w:szCs w:val="24"/>
              </w:rPr>
              <w:t>- Комплекс № 1 (гимнастич</w:t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е</w:t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ский)</w:t>
            </w:r>
            <w:proofErr w:type="gramStart"/>
            <w:r w:rsidRPr="0080122A">
              <w:rPr>
                <w:rFonts w:eastAsiaTheme="minorHAnsi"/>
                <w:color w:val="000000"/>
                <w:sz w:val="24"/>
                <w:szCs w:val="24"/>
              </w:rPr>
              <w:t>:в</w:t>
            </w:r>
            <w:proofErr w:type="gramEnd"/>
            <w:r w:rsidRPr="0080122A">
              <w:rPr>
                <w:rFonts w:eastAsiaTheme="minorHAnsi"/>
                <w:color w:val="000000"/>
                <w:sz w:val="24"/>
                <w:szCs w:val="24"/>
              </w:rPr>
              <w:t xml:space="preserve">ыпрямление кисти, сжимание </w:t>
            </w:r>
            <w:proofErr w:type="spellStart"/>
            <w:r w:rsidRPr="0080122A">
              <w:rPr>
                <w:rFonts w:eastAsiaTheme="minorHAnsi"/>
                <w:color w:val="000000"/>
                <w:sz w:val="24"/>
                <w:szCs w:val="24"/>
              </w:rPr>
              <w:t>пал</w:t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ь</w:t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цев,присоединение</w:t>
            </w:r>
            <w:proofErr w:type="spellEnd"/>
            <w:r w:rsidRPr="0080122A">
              <w:rPr>
                <w:rFonts w:eastAsiaTheme="minorHAnsi"/>
                <w:color w:val="000000"/>
                <w:sz w:val="24"/>
                <w:szCs w:val="24"/>
              </w:rPr>
              <w:t xml:space="preserve"> пальцев друг к другу и т. д.</w:t>
            </w:r>
          </w:p>
          <w:p w:rsidR="0080122A" w:rsidRDefault="0080122A" w:rsidP="0080122A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0122A">
              <w:rPr>
                <w:rFonts w:eastAsiaTheme="minorHAnsi"/>
                <w:color w:val="000000"/>
                <w:sz w:val="24"/>
                <w:szCs w:val="24"/>
              </w:rPr>
              <w:t>- Комплекс № 2 (рисуночный): «Обведи</w:t>
            </w:r>
            <w:r w:rsidRPr="0080122A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  <w:br/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контур», «Угадай, кто я», «Самолёты за</w:t>
            </w:r>
            <w:r w:rsidRPr="0080122A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  <w:br/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облаками» и т. д.</w:t>
            </w:r>
          </w:p>
          <w:p w:rsidR="0058282F" w:rsidRDefault="0080122A" w:rsidP="008012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122A">
              <w:rPr>
                <w:rFonts w:eastAsiaTheme="minorHAnsi"/>
                <w:color w:val="000000"/>
                <w:sz w:val="24"/>
                <w:szCs w:val="24"/>
              </w:rPr>
              <w:t>- Комплекс № 3 (развитие тонкой моторики</w:t>
            </w:r>
            <w:r w:rsidRPr="0080122A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  <w:br/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пальцев рук): «Гребешок», «Лесенка», «Бег»,</w:t>
            </w:r>
            <w:r w:rsidRPr="0080122A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  <w:br/>
            </w:r>
            <w:r w:rsidRPr="0080122A">
              <w:rPr>
                <w:rFonts w:eastAsiaTheme="minorHAnsi"/>
                <w:color w:val="000000"/>
                <w:sz w:val="24"/>
                <w:szCs w:val="24"/>
              </w:rPr>
              <w:t>«Колечки» и т.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д.</w:t>
            </w:r>
          </w:p>
        </w:tc>
      </w:tr>
    </w:tbl>
    <w:p w:rsidR="0080122A" w:rsidRPr="00926797" w:rsidRDefault="0080122A" w:rsidP="00225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III. ОРГАНИЗАЦИОННЫЙ РАЗДЕЛ</w:t>
      </w:r>
    </w:p>
    <w:p w:rsidR="0078278C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EFF" w:rsidRPr="00926797" w:rsidRDefault="003E1EFF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 МАТЕРИАЛЬНО-ТЕХНИЧЕСКОЕ ОБЕСПЕЧЕНИЕ ПР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ГРАММЫ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Материально-техническое обеспечение Программы: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Соответствие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СанПинН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2.4.1.3049-13 «Санитарно-эпидемиологические требования к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устройству, содержанию и организации режима работы дошкольных образовательных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организаций».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Соответствие правилам пожарной безопасности.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Средства обучения и воспитания в соответствии с возрастом и инд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видуальными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особенностями развития детей.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Оснащенность помещений развивающей предметно-</w:t>
      </w:r>
      <w:r w:rsidR="00D461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ространстве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ной средой.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Учебно-методический комплект, оборудование, оснащение ДОУ 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нащено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компьютерной техникой, которая используется для реализации Пр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граммы.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Материально-техническая база: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помещение для проведения занятий;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наличие специализированных методических материалов, пособий;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диагностический инструментарий.</w:t>
      </w: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СОДЕРЖАНИЕ МЕТОДИЧЕСКОГО МАТЕРИАЛА И СРЕДСТВ ОБУЧЕНИЯ И ВОСПИТАНИЯ</w:t>
      </w: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программы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Примерная общеобразовательная программа дошкольного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proofErr w:type="gram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1E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Парциальные программы и технологии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Куражева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Н.Ю. «Цветик -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семицветик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» Программа психолого-педагогических занятий для дошкольн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ков.</w:t>
      </w: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Пособия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см. раздел «Список используемой литературы»</w:t>
      </w: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КРИТЕРИИ РЕЗУЛЬТАТИВНОСТИ ДЕЯТЕЛЬНОСТИ П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ДАГОГА-ПСИХОЛОГА МАДОУ «ДЕТСКИЙ САД №1» КГО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психолого-педагогическое обеспечение преемственности содержания и форм</w:t>
      </w:r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образовательного процесса на разных возрастных эт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пах;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обеспечение учета специфики возрастного психофизического разв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тия воспитанников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при реализации основной общеобразовательной програ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мы;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достижение необходимого уровня психолого-педагогической комп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тентности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педагогических и административных работников, родительской общественности;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воспитанников ценностных установок на здор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вый и безопасный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образ жизни при определении итоговых результатов;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обеспечение дифференцированного и индивидуализированного об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чения, в том числе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индивидуальных образовательных маршрутов и психологического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сопровождения образовательного процесса;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функционирование системы мониторингов возможностей и спосо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ностей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воспитанников, выявления и поддержки одаренных детей, детей с особыми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образовательными потребностями;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коммуникативных навыков воспитанников;</w:t>
      </w:r>
    </w:p>
    <w:p w:rsidR="0078278C" w:rsidRPr="00926797" w:rsidRDefault="0080122A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7"/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вариативность уровней и форм психолого-педагогического сопров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ждения участников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 (профилактика, диагностика, консультирование,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коррекционная, развивающая работа, просвещение).</w:t>
      </w: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Используемые психодиагностические комплекты</w:t>
      </w: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Перечень программ, технологий, пособий</w:t>
      </w:r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Экспресс-диагностика в детском саду: </w:t>
      </w:r>
      <w:proofErr w:type="gram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Комплект материалов для п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дагогов</w:t>
      </w:r>
      <w:r w:rsidR="008E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психологов детских дошкольных учреждений (авторы:</w:t>
      </w:r>
      <w:proofErr w:type="gramEnd"/>
      <w:r w:rsidR="0099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Н.Н. Павлова, Л.Г.Руденко),</w:t>
      </w:r>
      <w:proofErr w:type="gramEnd"/>
    </w:p>
    <w:p w:rsidR="0078278C" w:rsidRPr="00926797" w:rsidRDefault="0078278C" w:rsidP="0078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t>- Семаго Н.Я., Семаго М.М. Диагностический комплект психолога.</w:t>
      </w:r>
    </w:p>
    <w:p w:rsidR="009947A9" w:rsidRDefault="009947A9" w:rsidP="0078278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47A9" w:rsidRDefault="009947A9" w:rsidP="0078278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5D5" w:rsidRDefault="0078278C" w:rsidP="0078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79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26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используемой литературы:</w:t>
      </w:r>
    </w:p>
    <w:p w:rsidR="009947A9" w:rsidRDefault="009947A9" w:rsidP="0078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47A9" w:rsidRDefault="009947A9" w:rsidP="00994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94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программы</w:t>
      </w:r>
    </w:p>
    <w:p w:rsidR="009947A9" w:rsidRDefault="009947A9" w:rsidP="00994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7A9">
        <w:rPr>
          <w:rFonts w:ascii="Times New Roman" w:hAnsi="Times New Roman" w:cs="Times New Roman"/>
          <w:color w:val="000000"/>
          <w:sz w:val="28"/>
          <w:szCs w:val="28"/>
        </w:rPr>
        <w:t>1. Примерная общеобразовательная программа дошкольного образов</w:t>
      </w:r>
      <w:r w:rsidRPr="009947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47A9">
        <w:rPr>
          <w:rFonts w:ascii="Times New Roman" w:hAnsi="Times New Roman" w:cs="Times New Roman"/>
          <w:color w:val="000000"/>
          <w:sz w:val="28"/>
          <w:szCs w:val="28"/>
        </w:rPr>
        <w:t>ния «От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7A9">
        <w:rPr>
          <w:rFonts w:ascii="Times New Roman" w:hAnsi="Times New Roman" w:cs="Times New Roman"/>
          <w:color w:val="000000"/>
          <w:sz w:val="28"/>
          <w:szCs w:val="28"/>
        </w:rPr>
        <w:t xml:space="preserve">до школы» Под ред. Н. Е. </w:t>
      </w:r>
      <w:proofErr w:type="spellStart"/>
      <w:r w:rsidRPr="009947A9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9947A9">
        <w:rPr>
          <w:rFonts w:ascii="Times New Roman" w:hAnsi="Times New Roman" w:cs="Times New Roman"/>
          <w:color w:val="000000"/>
          <w:sz w:val="28"/>
          <w:szCs w:val="28"/>
        </w:rPr>
        <w:t>, Т. С. Комаровой, М.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7A9">
        <w:rPr>
          <w:rFonts w:ascii="Times New Roman" w:hAnsi="Times New Roman" w:cs="Times New Roman"/>
          <w:color w:val="000000"/>
          <w:sz w:val="28"/>
          <w:szCs w:val="28"/>
        </w:rPr>
        <w:t>Васильевой.– М.: Мозаика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7A9">
        <w:rPr>
          <w:rFonts w:ascii="Times New Roman" w:hAnsi="Times New Roman" w:cs="Times New Roman"/>
          <w:color w:val="000000"/>
          <w:sz w:val="28"/>
          <w:szCs w:val="28"/>
        </w:rPr>
        <w:t>Синтез, 2014.</w:t>
      </w:r>
    </w:p>
    <w:p w:rsidR="009947A9" w:rsidRDefault="009947A9" w:rsidP="009947A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9947A9" w:rsidRDefault="009947A9" w:rsidP="00994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94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Парциальные программы:</w:t>
      </w:r>
    </w:p>
    <w:p w:rsidR="009947A9" w:rsidRDefault="009947A9" w:rsidP="00994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7A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947A9">
        <w:rPr>
          <w:rFonts w:ascii="Times New Roman" w:hAnsi="Times New Roman" w:cs="Times New Roman"/>
          <w:color w:val="000000"/>
          <w:sz w:val="28"/>
          <w:szCs w:val="28"/>
        </w:rPr>
        <w:t>Куражева</w:t>
      </w:r>
      <w:proofErr w:type="spellEnd"/>
      <w:r w:rsidRPr="009947A9">
        <w:rPr>
          <w:rFonts w:ascii="Times New Roman" w:hAnsi="Times New Roman" w:cs="Times New Roman"/>
          <w:color w:val="000000"/>
          <w:sz w:val="28"/>
          <w:szCs w:val="28"/>
        </w:rPr>
        <w:t xml:space="preserve"> Н.Ю. «Цветик - </w:t>
      </w:r>
      <w:proofErr w:type="spellStart"/>
      <w:r w:rsidRPr="009947A9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Программа психолого-</w:t>
      </w:r>
      <w:r w:rsidRPr="009947A9">
        <w:rPr>
          <w:rFonts w:ascii="Times New Roman" w:hAnsi="Times New Roman" w:cs="Times New Roman"/>
          <w:color w:val="000000"/>
          <w:sz w:val="28"/>
          <w:szCs w:val="28"/>
        </w:rPr>
        <w:t>педагогических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7A9">
        <w:rPr>
          <w:rFonts w:ascii="Times New Roman" w:hAnsi="Times New Roman" w:cs="Times New Roman"/>
          <w:color w:val="000000"/>
          <w:sz w:val="28"/>
          <w:szCs w:val="28"/>
        </w:rPr>
        <w:t>для дошкольников. Санкт-Петербург. –</w:t>
      </w:r>
      <w:r w:rsidR="00D74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7A9">
        <w:rPr>
          <w:rFonts w:ascii="Times New Roman" w:hAnsi="Times New Roman" w:cs="Times New Roman"/>
          <w:color w:val="000000"/>
          <w:sz w:val="28"/>
          <w:szCs w:val="28"/>
        </w:rPr>
        <w:t>Москва 2014 г.</w:t>
      </w:r>
    </w:p>
    <w:p w:rsidR="009947A9" w:rsidRDefault="009947A9" w:rsidP="00994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A9" w:rsidRDefault="009947A9" w:rsidP="00994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94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Литература по общей, педагогической, социальной и возрастной пс</w:t>
      </w:r>
      <w:r w:rsidRPr="00994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994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хологии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(с использованием электронных </w:t>
      </w:r>
      <w:r w:rsidRPr="00994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ресурсов)</w:t>
      </w:r>
    </w:p>
    <w:p w:rsidR="009947A9" w:rsidRPr="00864FB9" w:rsidRDefault="009947A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>Абрамова Г. С. - Практикум по во</w:t>
      </w:r>
      <w:r w:rsidR="00904C8C"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зрастной психологии. </w:t>
      </w:r>
      <w:r w:rsidR="00904C8C" w:rsidRP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904C8C" w:rsidRP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904C8C" w:rsidRP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904C8C" w:rsidRP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904C8C" w:rsidRP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Арцишевская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И.Л. –Учись дружить! Тренинг коммуникативных н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выков у дошкольников. – М., 2016.</w:t>
      </w:r>
    </w:p>
    <w:p w:rsidR="009947A9" w:rsidRPr="00864FB9" w:rsidRDefault="009947A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Бим-Бад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Б.М – М</w:t>
      </w:r>
      <w:r w:rsidR="00904C8C"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удрость воспитания. </w:t>
      </w:r>
      <w:r w:rsidR="00904C8C" w:rsidRP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904C8C" w:rsidRP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904C8C" w:rsidRP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904C8C" w:rsidRP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904C8C" w:rsidRP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947A9" w:rsidRPr="00864FB9" w:rsidRDefault="009947A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Бодалев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А.А. – Попул</w:t>
      </w:r>
      <w:r w:rsidR="00256434" w:rsidRPr="00864FB9">
        <w:rPr>
          <w:rFonts w:ascii="Times New Roman" w:hAnsi="Times New Roman" w:cs="Times New Roman"/>
          <w:color w:val="000000"/>
          <w:sz w:val="28"/>
          <w:szCs w:val="28"/>
        </w:rPr>
        <w:t>ярная психология для родителей.</w:t>
      </w:r>
      <w:r w:rsidR="0086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56434" w:rsidRPr="00864FB9" w:rsidRDefault="009947A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Боровик О. – Развитие воображения</w:t>
      </w:r>
      <w:r w:rsidR="00864F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Default="009947A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>Буре Р. С. - Гото</w:t>
      </w:r>
      <w:r w:rsidR="00256434" w:rsidRPr="00864FB9">
        <w:rPr>
          <w:rFonts w:ascii="Times New Roman" w:hAnsi="Times New Roman" w:cs="Times New Roman"/>
          <w:color w:val="000000"/>
          <w:sz w:val="28"/>
          <w:szCs w:val="28"/>
        </w:rPr>
        <w:t>вим детей к школе.</w:t>
      </w:r>
      <w:r w:rsidR="0086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64FB9" w:rsidRPr="00864FB9" w:rsidRDefault="00864FB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Башаева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Т.В. – Развитие восприятия у детей. Форма, цвет, звук.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64FB9" w:rsidRPr="00864FB9" w:rsidRDefault="00864FB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М.Р. </w:t>
      </w:r>
      <w:proofErr w:type="gram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64FB9">
        <w:rPr>
          <w:rFonts w:ascii="Times New Roman" w:hAnsi="Times New Roman" w:cs="Times New Roman"/>
          <w:color w:val="000000"/>
          <w:sz w:val="28"/>
          <w:szCs w:val="28"/>
        </w:rPr>
        <w:t>/ред. – Практикум по психологическим играм с детьми и подростками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эл.вариант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Pr="00864FB9" w:rsidRDefault="009947A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А.Л. - Психологические</w:t>
      </w:r>
      <w:r w:rsidR="00256434"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рисуночные тесты</w:t>
      </w:r>
      <w:r w:rsidR="00864F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А.Н., </w:t>
      </w: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Гутороа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М.Ф. – Практический психолог в детском саду – М., 2014.</w:t>
      </w:r>
    </w:p>
    <w:p w:rsidR="00864FB9" w:rsidRPr="00864FB9" w:rsidRDefault="00864FB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В.В. – Уроки психологического здоровья.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64FB9" w:rsidRPr="00864FB9" w:rsidRDefault="00864FB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Ворожцова О.А. – Музыка и игра в детской психотерапии.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64FB9" w:rsidRPr="00864FB9" w:rsidRDefault="00864FB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Голубь В.Т. – Графические диктанты . 5-7 лет. Планы занятий, загадки, стихи, </w:t>
      </w: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FB9" w:rsidRPr="00864FB9" w:rsidRDefault="00864FB9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>Гринченко И.С. – Игра в теории, обучении, воспитании и корре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ционной работе.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D43E2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Ежова Н.Н. – Настольная книга практического психолога.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Забрамная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С.Д. , </w:t>
      </w: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Костенкова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Ю.А. – Развивающие </w:t>
      </w:r>
      <w:r w:rsidR="005D43E2"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занятия с детьми.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Заморев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С.И. – Игровая терапия, совсем не д</w:t>
      </w:r>
      <w:r w:rsidR="00B462C8"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етские проблемы.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Занкин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М.С., Синицына Е. И. – 250 развив</w:t>
      </w:r>
      <w:r w:rsidR="00B462C8"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ающих упражнений.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C180A" w:rsidRPr="00864FB9" w:rsidRDefault="001C180A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>Захарова И.Ю. – Лечебно-педагогическая диагностика детей с нарушениями эмоционально-волевой сферы. – М.: ТЕРЕВИНФ, 2014.</w:t>
      </w:r>
    </w:p>
    <w:p w:rsidR="001C180A" w:rsidRPr="00864FB9" w:rsidRDefault="007D7FCB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Ихсанова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С.В. – </w:t>
      </w: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в психологии: уроки хорошего п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ведения с Машей и Мишей: пособие по дошкольному этикету для педагогов, психологов и родителей. – Ростов н</w:t>
      </w:r>
      <w:proofErr w:type="gram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864FB9">
        <w:rPr>
          <w:rFonts w:ascii="Times New Roman" w:hAnsi="Times New Roman" w:cs="Times New Roman"/>
          <w:color w:val="000000"/>
          <w:sz w:val="28"/>
          <w:szCs w:val="28"/>
        </w:rPr>
        <w:t>: Феникс, 2015.</w:t>
      </w:r>
    </w:p>
    <w:p w:rsidR="00AA6DEC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>К. В. Бардин - Подготовка ребенка к школе (психологические а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пекты).</w:t>
      </w:r>
      <w:r w:rsidR="0086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C180A" w:rsidRPr="00864FB9" w:rsidRDefault="001C180A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>Катаева Л.И. – Работа психолога с застенчивыми детьми. – М., 2016.</w:t>
      </w:r>
    </w:p>
    <w:p w:rsidR="001C180A" w:rsidRPr="00864FB9" w:rsidRDefault="001C180A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>Крюкова С.В., Донскова Н.И. – Удивляюсь, злюсь, боюсь. – М.: ГЕНЕЗИС, 2015.</w:t>
      </w:r>
    </w:p>
    <w:p w:rsidR="00AA6DEC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Масару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Ибука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. После трех уже поздно: Пер. с англ.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C180A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>Никишина В.Б. – Практическая психология в рабо</w:t>
      </w:r>
      <w:r w:rsidR="00C10AA8"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те с детьми с ЗПР.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Овчарова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Р. В - Психологическое сопровождение </w:t>
      </w: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Pr="00864FB9" w:rsidRDefault="001C180A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Овсянник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Н.В. – Справочная книга педагога-психолога учрежд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ния дошкольного образования: пособие для педагогов учреждений дошкол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ного образования. – Мозырь: Белый Ветер, 2015.</w:t>
      </w:r>
    </w:p>
    <w:p w:rsidR="00AA6DEC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FB9">
        <w:rPr>
          <w:rFonts w:ascii="Times New Roman" w:hAnsi="Times New Roman" w:cs="Times New Roman"/>
          <w:color w:val="000000"/>
          <w:sz w:val="28"/>
          <w:szCs w:val="28"/>
        </w:rPr>
        <w:t>Реан</w:t>
      </w:r>
      <w:proofErr w:type="spellEnd"/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А.А. – Психология детс</w:t>
      </w:r>
      <w:r w:rsidR="00C10AA8"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тва. Практикум. Тесты.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Смирнова Е.О., Холмогорова В.М. – </w:t>
      </w:r>
      <w:r w:rsidR="001C180A" w:rsidRPr="00864FB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ежличностные отношения дошкольников.</w:t>
      </w:r>
      <w:r w:rsidR="001C180A"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FB9"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r w:rsidR="00C10AA8"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, проблемы, коррекция.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6DEC" w:rsidRPr="00864FB9" w:rsidRDefault="00AA6DEC" w:rsidP="00864F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B9">
        <w:rPr>
          <w:rFonts w:ascii="Times New Roman" w:hAnsi="Times New Roman" w:cs="Times New Roman"/>
          <w:color w:val="000000"/>
          <w:sz w:val="28"/>
          <w:szCs w:val="28"/>
        </w:rPr>
        <w:t xml:space="preserve">Филиппова Ю.В. - Детская психодиагностика. </w:t>
      </w:r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ариант</w:t>
      </w:r>
      <w:proofErr w:type="spellEnd"/>
      <w:r w:rsidR="00864F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7D7FCB" w:rsidRDefault="007D7FCB" w:rsidP="007D7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CB" w:rsidRPr="007D7FCB" w:rsidRDefault="007D7FCB" w:rsidP="007D7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7FCB" w:rsidRPr="007D7FCB" w:rsidSect="00904C8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0C" w:rsidRDefault="0070280C" w:rsidP="00F95F58">
      <w:pPr>
        <w:spacing w:after="0" w:line="240" w:lineRule="auto"/>
      </w:pPr>
      <w:r>
        <w:separator/>
      </w:r>
    </w:p>
  </w:endnote>
  <w:endnote w:type="continuationSeparator" w:id="0">
    <w:p w:rsidR="0070280C" w:rsidRDefault="0070280C" w:rsidP="00F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159067"/>
      <w:docPartObj>
        <w:docPartGallery w:val="Page Numbers (Bottom of Page)"/>
        <w:docPartUnique/>
      </w:docPartObj>
    </w:sdtPr>
    <w:sdtContent>
      <w:p w:rsidR="00904C8C" w:rsidRDefault="00896871">
        <w:pPr>
          <w:pStyle w:val="a6"/>
          <w:jc w:val="right"/>
        </w:pPr>
        <w:r>
          <w:fldChar w:fldCharType="begin"/>
        </w:r>
        <w:r w:rsidR="00904C8C">
          <w:instrText>PAGE   \* MERGEFORMAT</w:instrText>
        </w:r>
        <w:r>
          <w:fldChar w:fldCharType="separate"/>
        </w:r>
        <w:r w:rsidR="008119CF">
          <w:rPr>
            <w:noProof/>
          </w:rPr>
          <w:t>2</w:t>
        </w:r>
        <w:r>
          <w:fldChar w:fldCharType="end"/>
        </w:r>
      </w:p>
    </w:sdtContent>
  </w:sdt>
  <w:p w:rsidR="00904C8C" w:rsidRDefault="00904C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0C" w:rsidRDefault="0070280C" w:rsidP="00F95F58">
      <w:pPr>
        <w:spacing w:after="0" w:line="240" w:lineRule="auto"/>
      </w:pPr>
      <w:r>
        <w:separator/>
      </w:r>
    </w:p>
  </w:footnote>
  <w:footnote w:type="continuationSeparator" w:id="0">
    <w:p w:rsidR="0070280C" w:rsidRDefault="0070280C" w:rsidP="00F9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1F4"/>
    <w:multiLevelType w:val="hybridMultilevel"/>
    <w:tmpl w:val="FEB4F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13A01"/>
    <w:multiLevelType w:val="hybridMultilevel"/>
    <w:tmpl w:val="568462FA"/>
    <w:lvl w:ilvl="0" w:tplc="6B4A6F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024FA"/>
    <w:multiLevelType w:val="hybridMultilevel"/>
    <w:tmpl w:val="A14A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202"/>
    <w:rsid w:val="000C630F"/>
    <w:rsid w:val="000E3853"/>
    <w:rsid w:val="0016340D"/>
    <w:rsid w:val="00170EEE"/>
    <w:rsid w:val="00175D68"/>
    <w:rsid w:val="001C180A"/>
    <w:rsid w:val="001F0537"/>
    <w:rsid w:val="0020285F"/>
    <w:rsid w:val="00224729"/>
    <w:rsid w:val="002256E3"/>
    <w:rsid w:val="00256434"/>
    <w:rsid w:val="002965D6"/>
    <w:rsid w:val="002F77EF"/>
    <w:rsid w:val="00344202"/>
    <w:rsid w:val="00362B1B"/>
    <w:rsid w:val="003E1EFF"/>
    <w:rsid w:val="00424C5D"/>
    <w:rsid w:val="00465179"/>
    <w:rsid w:val="004915D5"/>
    <w:rsid w:val="00492E4F"/>
    <w:rsid w:val="004C2096"/>
    <w:rsid w:val="0058282F"/>
    <w:rsid w:val="005D43E2"/>
    <w:rsid w:val="0062763B"/>
    <w:rsid w:val="006502D6"/>
    <w:rsid w:val="00671DAC"/>
    <w:rsid w:val="00697780"/>
    <w:rsid w:val="006F4061"/>
    <w:rsid w:val="0070280C"/>
    <w:rsid w:val="007379A6"/>
    <w:rsid w:val="00775215"/>
    <w:rsid w:val="0078278C"/>
    <w:rsid w:val="0079242A"/>
    <w:rsid w:val="007B548E"/>
    <w:rsid w:val="007D7FCB"/>
    <w:rsid w:val="008006DD"/>
    <w:rsid w:val="0080122A"/>
    <w:rsid w:val="00806466"/>
    <w:rsid w:val="008119CF"/>
    <w:rsid w:val="00864FB9"/>
    <w:rsid w:val="00885460"/>
    <w:rsid w:val="0089458C"/>
    <w:rsid w:val="00896871"/>
    <w:rsid w:val="008D2F54"/>
    <w:rsid w:val="008E1A75"/>
    <w:rsid w:val="008E3AF2"/>
    <w:rsid w:val="00904C8C"/>
    <w:rsid w:val="00926797"/>
    <w:rsid w:val="009947A9"/>
    <w:rsid w:val="009B51B2"/>
    <w:rsid w:val="009B7FBD"/>
    <w:rsid w:val="009D3C43"/>
    <w:rsid w:val="00A3585E"/>
    <w:rsid w:val="00A96995"/>
    <w:rsid w:val="00AA6DEC"/>
    <w:rsid w:val="00AD1073"/>
    <w:rsid w:val="00B03CFC"/>
    <w:rsid w:val="00B462C8"/>
    <w:rsid w:val="00B54BDA"/>
    <w:rsid w:val="00BA7EF5"/>
    <w:rsid w:val="00BF0692"/>
    <w:rsid w:val="00C10AA8"/>
    <w:rsid w:val="00C12BD9"/>
    <w:rsid w:val="00C146EB"/>
    <w:rsid w:val="00C36847"/>
    <w:rsid w:val="00C85348"/>
    <w:rsid w:val="00CB2BC9"/>
    <w:rsid w:val="00CB39A1"/>
    <w:rsid w:val="00D461F7"/>
    <w:rsid w:val="00D74164"/>
    <w:rsid w:val="00D77E79"/>
    <w:rsid w:val="00DB6B35"/>
    <w:rsid w:val="00E21E3E"/>
    <w:rsid w:val="00EC0460"/>
    <w:rsid w:val="00F21631"/>
    <w:rsid w:val="00F3426C"/>
    <w:rsid w:val="00F95F58"/>
    <w:rsid w:val="00F97757"/>
    <w:rsid w:val="00FB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02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02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502D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77E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F58"/>
  </w:style>
  <w:style w:type="paragraph" w:styleId="a6">
    <w:name w:val="footer"/>
    <w:basedOn w:val="a"/>
    <w:link w:val="a7"/>
    <w:uiPriority w:val="99"/>
    <w:unhideWhenUsed/>
    <w:rsid w:val="00F9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F58"/>
  </w:style>
  <w:style w:type="table" w:styleId="a8">
    <w:name w:val="Table Grid"/>
    <w:basedOn w:val="a1"/>
    <w:rsid w:val="009D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F34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34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02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02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502D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77E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F58"/>
  </w:style>
  <w:style w:type="paragraph" w:styleId="a6">
    <w:name w:val="footer"/>
    <w:basedOn w:val="a"/>
    <w:link w:val="a7"/>
    <w:uiPriority w:val="99"/>
    <w:unhideWhenUsed/>
    <w:rsid w:val="00F9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F58"/>
  </w:style>
  <w:style w:type="table" w:styleId="a8">
    <w:name w:val="Table Grid"/>
    <w:basedOn w:val="a1"/>
    <w:rsid w:val="009D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13717</Words>
  <Characters>78188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19</cp:revision>
  <cp:lastPrinted>2019-01-21T06:58:00Z</cp:lastPrinted>
  <dcterms:created xsi:type="dcterms:W3CDTF">2018-12-18T14:45:00Z</dcterms:created>
  <dcterms:modified xsi:type="dcterms:W3CDTF">2021-08-04T04:26:00Z</dcterms:modified>
</cp:coreProperties>
</file>